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88" w:rsidRDefault="007C1988" w:rsidP="00D868A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1988" w:rsidRPr="007C1988" w:rsidRDefault="007C1988" w:rsidP="007C1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17</w:t>
      </w:r>
      <w:r w:rsidRPr="007C1988">
        <w:rPr>
          <w:rFonts w:ascii="Times New Roman" w:hAnsi="Times New Roman" w:cs="Times New Roman"/>
          <w:b/>
          <w:bCs/>
          <w:sz w:val="28"/>
          <w:szCs w:val="28"/>
        </w:rPr>
        <w:t>/2020/2021</w:t>
      </w:r>
    </w:p>
    <w:p w:rsidR="007C1988" w:rsidRPr="007C1988" w:rsidRDefault="007C1988" w:rsidP="007C1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988">
        <w:rPr>
          <w:rFonts w:ascii="Times New Roman" w:hAnsi="Times New Roman" w:cs="Times New Roman"/>
          <w:b/>
          <w:bCs/>
          <w:sz w:val="28"/>
          <w:szCs w:val="28"/>
        </w:rPr>
        <w:t>Dyrektora Zespołu Oświatowego im. Jana Pawła II w Stoku Lackim</w:t>
      </w:r>
    </w:p>
    <w:p w:rsidR="007C1988" w:rsidRDefault="007C1988" w:rsidP="007C1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988" w:rsidRPr="007C1988" w:rsidRDefault="007C1988" w:rsidP="007C1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32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24323">
        <w:rPr>
          <w:rFonts w:ascii="Times New Roman" w:hAnsi="Times New Roman" w:cs="Times New Roman"/>
          <w:b/>
          <w:bCs/>
          <w:sz w:val="24"/>
          <w:szCs w:val="24"/>
        </w:rPr>
        <w:t xml:space="preserve"> marca 2021 r.</w:t>
      </w:r>
    </w:p>
    <w:p w:rsidR="00916F67" w:rsidRPr="003C502D" w:rsidRDefault="00C92DA9" w:rsidP="003C50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77F1B">
        <w:rPr>
          <w:rFonts w:ascii="Times New Roman" w:hAnsi="Times New Roman" w:cs="Times New Roman"/>
          <w:b/>
          <w:sz w:val="24"/>
          <w:szCs w:val="24"/>
        </w:rPr>
        <w:t xml:space="preserve">czasowego </w:t>
      </w:r>
      <w:r w:rsidR="004F1F80" w:rsidRPr="003C502D">
        <w:rPr>
          <w:rFonts w:ascii="Times New Roman" w:hAnsi="Times New Roman" w:cs="Times New Roman"/>
          <w:b/>
          <w:sz w:val="24"/>
          <w:szCs w:val="24"/>
        </w:rPr>
        <w:t xml:space="preserve">ograniczenia funkcjonowania </w:t>
      </w:r>
      <w:r w:rsidR="00A13252">
        <w:rPr>
          <w:rFonts w:ascii="Times New Roman" w:hAnsi="Times New Roman" w:cs="Times New Roman"/>
          <w:b/>
          <w:sz w:val="24"/>
          <w:szCs w:val="24"/>
        </w:rPr>
        <w:t>jednostek systemu oświaty</w:t>
      </w:r>
    </w:p>
    <w:p w:rsidR="008B723E" w:rsidRPr="007C1988" w:rsidRDefault="00F45FB0" w:rsidP="003C502D">
      <w:pPr>
        <w:pStyle w:val="TYTUAKTUprzedmiotregulacjiustawylubrozporzdzenia"/>
        <w:spacing w:line="276" w:lineRule="auto"/>
        <w:rPr>
          <w:b w:val="0"/>
          <w:i/>
          <w:color w:val="000000" w:themeColor="text1"/>
          <w:sz w:val="22"/>
          <w:szCs w:val="22"/>
        </w:rPr>
      </w:pPr>
      <w:r w:rsidRPr="007C1988">
        <w:rPr>
          <w:rFonts w:ascii="Times New Roman" w:hAnsi="Times New Roman" w:cs="Times New Roman"/>
          <w:b w:val="0"/>
          <w:i/>
          <w:sz w:val="22"/>
          <w:szCs w:val="22"/>
        </w:rPr>
        <w:t xml:space="preserve">Na podstawie: </w:t>
      </w:r>
      <w:r w:rsidR="0007239C" w:rsidRPr="007C1988">
        <w:rPr>
          <w:rFonts w:ascii="Times New Roman" w:eastAsia="Times New Roman" w:hAnsi="Times New Roman" w:cs="Times New Roman"/>
          <w:b w:val="0"/>
          <w:i/>
          <w:sz w:val="22"/>
          <w:szCs w:val="22"/>
        </w:rPr>
        <w:t xml:space="preserve">Rozporządzenie Ministra Edukacji </w:t>
      </w:r>
      <w:r w:rsidR="008610BE" w:rsidRPr="007C1988">
        <w:rPr>
          <w:rFonts w:ascii="Times New Roman" w:eastAsia="Times New Roman" w:hAnsi="Times New Roman" w:cs="Times New Roman"/>
          <w:b w:val="0"/>
          <w:i/>
          <w:sz w:val="22"/>
          <w:szCs w:val="22"/>
        </w:rPr>
        <w:t xml:space="preserve">i </w:t>
      </w:r>
      <w:r w:rsidR="0007239C" w:rsidRPr="007C1988">
        <w:rPr>
          <w:rFonts w:ascii="Times New Roman" w:eastAsia="Times New Roman" w:hAnsi="Times New Roman" w:cs="Times New Roman"/>
          <w:b w:val="0"/>
          <w:i/>
          <w:sz w:val="22"/>
          <w:szCs w:val="22"/>
        </w:rPr>
        <w:t>Na</w:t>
      </w:r>
      <w:r w:rsidR="008610BE" w:rsidRPr="007C1988">
        <w:rPr>
          <w:rFonts w:ascii="Times New Roman" w:eastAsia="Times New Roman" w:hAnsi="Times New Roman" w:cs="Times New Roman"/>
          <w:b w:val="0"/>
          <w:i/>
          <w:sz w:val="22"/>
          <w:szCs w:val="22"/>
        </w:rPr>
        <w:t>uki</w:t>
      </w:r>
      <w:r w:rsidR="0007239C" w:rsidRPr="007C1988">
        <w:rPr>
          <w:rFonts w:ascii="Times New Roman" w:eastAsia="Times New Roman" w:hAnsi="Times New Roman" w:cs="Times New Roman"/>
          <w:b w:val="0"/>
          <w:i/>
          <w:sz w:val="22"/>
          <w:szCs w:val="22"/>
        </w:rPr>
        <w:t xml:space="preserve"> z dnia </w:t>
      </w:r>
      <w:r w:rsidR="0096509B" w:rsidRPr="007C1988">
        <w:rPr>
          <w:rFonts w:ascii="Times New Roman" w:eastAsia="Times New Roman" w:hAnsi="Times New Roman" w:cs="Times New Roman"/>
          <w:b w:val="0"/>
          <w:i/>
          <w:sz w:val="22"/>
          <w:szCs w:val="22"/>
        </w:rPr>
        <w:t>26</w:t>
      </w:r>
      <w:r w:rsidR="0064371D" w:rsidRPr="007C1988">
        <w:rPr>
          <w:rFonts w:ascii="Times New Roman" w:eastAsia="Times New Roman" w:hAnsi="Times New Roman" w:cs="Times New Roman"/>
          <w:b w:val="0"/>
          <w:i/>
          <w:sz w:val="22"/>
          <w:szCs w:val="22"/>
        </w:rPr>
        <w:t xml:space="preserve"> marca</w:t>
      </w:r>
      <w:r w:rsidR="0007239C" w:rsidRPr="007C1988">
        <w:rPr>
          <w:rFonts w:ascii="Times New Roman" w:eastAsia="Times New Roman" w:hAnsi="Times New Roman" w:cs="Times New Roman"/>
          <w:b w:val="0"/>
          <w:i/>
          <w:sz w:val="22"/>
          <w:szCs w:val="22"/>
        </w:rPr>
        <w:t xml:space="preserve"> 202</w:t>
      </w:r>
      <w:r w:rsidR="008610BE" w:rsidRPr="007C1988">
        <w:rPr>
          <w:rFonts w:ascii="Times New Roman" w:eastAsia="Times New Roman" w:hAnsi="Times New Roman" w:cs="Times New Roman"/>
          <w:b w:val="0"/>
          <w:i/>
          <w:sz w:val="22"/>
          <w:szCs w:val="22"/>
        </w:rPr>
        <w:t>1</w:t>
      </w:r>
      <w:r w:rsidR="0007239C" w:rsidRPr="007C1988">
        <w:rPr>
          <w:rFonts w:ascii="Times New Roman" w:eastAsia="Times New Roman" w:hAnsi="Times New Roman" w:cs="Times New Roman"/>
          <w:b w:val="0"/>
          <w:i/>
          <w:sz w:val="22"/>
          <w:szCs w:val="22"/>
        </w:rPr>
        <w:t xml:space="preserve"> r. </w:t>
      </w:r>
      <w:r w:rsidR="008B723E" w:rsidRPr="007C1988">
        <w:rPr>
          <w:b w:val="0"/>
          <w:i/>
          <w:color w:val="000000" w:themeColor="text1"/>
          <w:sz w:val="22"/>
          <w:szCs w:val="22"/>
        </w:rPr>
        <w:t>w sprawie czasowego ograniczenia funkcjonowania jednostek systemu oświaty w związku z zapobieganiem, przeciwdziałaniem i zwalczaniem COVID-19</w:t>
      </w:r>
    </w:p>
    <w:p w:rsidR="0018290D" w:rsidRPr="00D868A7" w:rsidRDefault="00D868A7" w:rsidP="00D868A7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   </w:t>
      </w:r>
      <w:r w:rsidR="0042385C" w:rsidRPr="00D868A7">
        <w:rPr>
          <w:rFonts w:ascii="Times New Roman" w:hAnsi="Times New Roman" w:cs="Times New Roman"/>
          <w:b/>
        </w:rPr>
        <w:t xml:space="preserve">Dyrektor </w:t>
      </w:r>
      <w:r w:rsidR="0018290D" w:rsidRPr="00D868A7">
        <w:rPr>
          <w:rFonts w:ascii="Times New Roman" w:hAnsi="Times New Roman" w:cs="Times New Roman"/>
          <w:b/>
        </w:rPr>
        <w:t xml:space="preserve"> Zespołu Oświatowego </w:t>
      </w:r>
      <w:r w:rsidRPr="00D868A7">
        <w:rPr>
          <w:rFonts w:ascii="Times New Roman" w:hAnsi="Times New Roman" w:cs="Times New Roman"/>
          <w:b/>
        </w:rPr>
        <w:t xml:space="preserve"> im. Jana Pawła II </w:t>
      </w:r>
      <w:r w:rsidR="0018290D" w:rsidRPr="00D868A7">
        <w:rPr>
          <w:rFonts w:ascii="Times New Roman" w:hAnsi="Times New Roman" w:cs="Times New Roman"/>
          <w:b/>
        </w:rPr>
        <w:t xml:space="preserve">w </w:t>
      </w:r>
      <w:r w:rsidR="007C1988" w:rsidRPr="00D868A7">
        <w:rPr>
          <w:rFonts w:ascii="Times New Roman" w:hAnsi="Times New Roman" w:cs="Times New Roman"/>
          <w:b/>
        </w:rPr>
        <w:t xml:space="preserve">Stoku Lackim </w:t>
      </w:r>
      <w:r w:rsidR="0018290D" w:rsidRPr="00D868A7">
        <w:rPr>
          <w:rFonts w:ascii="Times New Roman" w:hAnsi="Times New Roman" w:cs="Times New Roman"/>
          <w:b/>
        </w:rPr>
        <w:t>zarządza co następuje:</w:t>
      </w:r>
    </w:p>
    <w:p w:rsidR="009A6BB0" w:rsidRPr="006A59C0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9C0">
        <w:rPr>
          <w:rFonts w:ascii="Times New Roman" w:hAnsi="Times New Roman" w:cs="Times New Roman"/>
          <w:b/>
          <w:sz w:val="22"/>
          <w:szCs w:val="22"/>
        </w:rPr>
        <w:t>§ 1.</w:t>
      </w:r>
    </w:p>
    <w:p w:rsidR="004F4D90" w:rsidRPr="00106E68" w:rsidRDefault="000A6F10" w:rsidP="00C15E5D">
      <w:pPr>
        <w:pStyle w:val="PKTpunkt"/>
        <w:numPr>
          <w:ilvl w:val="0"/>
          <w:numId w:val="7"/>
        </w:numPr>
        <w:spacing w:line="276" w:lineRule="auto"/>
        <w:ind w:left="426" w:hanging="426"/>
        <w:rPr>
          <w:sz w:val="23"/>
          <w:szCs w:val="23"/>
        </w:rPr>
      </w:pPr>
      <w:r w:rsidRPr="00106E68">
        <w:rPr>
          <w:sz w:val="23"/>
          <w:szCs w:val="23"/>
        </w:rPr>
        <w:t>Od dnia 29 marca 2021 r. do dnia 11 kwietnia 2021 r. ogranicz</w:t>
      </w:r>
      <w:r w:rsidR="00E85858" w:rsidRPr="00106E68">
        <w:rPr>
          <w:sz w:val="23"/>
          <w:szCs w:val="23"/>
        </w:rPr>
        <w:t>one jest</w:t>
      </w:r>
      <w:r w:rsidRPr="00106E68">
        <w:rPr>
          <w:sz w:val="23"/>
          <w:szCs w:val="23"/>
        </w:rPr>
        <w:t xml:space="preserve"> funkcjonowanie przedszkol</w:t>
      </w:r>
      <w:r w:rsidR="004F4D90" w:rsidRPr="00106E68">
        <w:rPr>
          <w:sz w:val="23"/>
          <w:szCs w:val="23"/>
        </w:rPr>
        <w:t xml:space="preserve">a </w:t>
      </w:r>
      <w:r w:rsidRPr="00106E68">
        <w:rPr>
          <w:sz w:val="23"/>
          <w:szCs w:val="23"/>
        </w:rPr>
        <w:t>i</w:t>
      </w:r>
      <w:r w:rsidR="004F4D90" w:rsidRPr="00106E68">
        <w:rPr>
          <w:sz w:val="23"/>
          <w:szCs w:val="23"/>
        </w:rPr>
        <w:t xml:space="preserve"> </w:t>
      </w:r>
      <w:r w:rsidR="00281844" w:rsidRPr="00106E68">
        <w:rPr>
          <w:sz w:val="23"/>
          <w:szCs w:val="23"/>
        </w:rPr>
        <w:t xml:space="preserve">szkół podstawowych, w tym </w:t>
      </w:r>
      <w:r w:rsidR="004F4D90" w:rsidRPr="00106E68">
        <w:rPr>
          <w:sz w:val="23"/>
          <w:szCs w:val="23"/>
        </w:rPr>
        <w:t>oddziałów przedszkolnych</w:t>
      </w:r>
      <w:r w:rsidR="00281844" w:rsidRPr="00106E68">
        <w:rPr>
          <w:sz w:val="23"/>
          <w:szCs w:val="23"/>
        </w:rPr>
        <w:t>.</w:t>
      </w:r>
      <w:r w:rsidR="004F4D90" w:rsidRPr="00106E68">
        <w:rPr>
          <w:sz w:val="23"/>
          <w:szCs w:val="23"/>
        </w:rPr>
        <w:t xml:space="preserve"> </w:t>
      </w:r>
    </w:p>
    <w:p w:rsidR="003F7B33" w:rsidRPr="00106E68" w:rsidRDefault="003F7B33" w:rsidP="00C15E5D">
      <w:pPr>
        <w:pStyle w:val="PKTpunkt"/>
        <w:numPr>
          <w:ilvl w:val="0"/>
          <w:numId w:val="7"/>
        </w:numPr>
        <w:spacing w:line="276" w:lineRule="auto"/>
        <w:ind w:left="426" w:hanging="426"/>
        <w:rPr>
          <w:sz w:val="23"/>
          <w:szCs w:val="23"/>
        </w:rPr>
      </w:pPr>
      <w:r w:rsidRPr="00106E68">
        <w:rPr>
          <w:sz w:val="23"/>
          <w:szCs w:val="23"/>
        </w:rPr>
        <w:t xml:space="preserve">Ograniczenie </w:t>
      </w:r>
      <w:r w:rsidR="00A9746D" w:rsidRPr="00106E68">
        <w:rPr>
          <w:sz w:val="23"/>
          <w:szCs w:val="23"/>
        </w:rPr>
        <w:t>będzie polegało na prowadzeniu zajęć z wykorzystaniem metod i technik kształcenia na odległość.</w:t>
      </w:r>
    </w:p>
    <w:p w:rsidR="00E85858" w:rsidRPr="00106E68" w:rsidRDefault="00E85858" w:rsidP="00397A01">
      <w:pPr>
        <w:pStyle w:val="USTustnpkodeksu"/>
        <w:numPr>
          <w:ilvl w:val="0"/>
          <w:numId w:val="7"/>
        </w:numPr>
        <w:spacing w:line="276" w:lineRule="auto"/>
        <w:ind w:left="426" w:hanging="426"/>
        <w:rPr>
          <w:sz w:val="23"/>
          <w:szCs w:val="23"/>
        </w:rPr>
      </w:pPr>
      <w:r w:rsidRPr="00106E68">
        <w:rPr>
          <w:sz w:val="23"/>
          <w:szCs w:val="23"/>
        </w:rPr>
        <w:t xml:space="preserve">Dyrektor przedszkola </w:t>
      </w:r>
      <w:r w:rsidR="004F4D90" w:rsidRPr="00106E68">
        <w:rPr>
          <w:sz w:val="23"/>
          <w:szCs w:val="23"/>
        </w:rPr>
        <w:t>i</w:t>
      </w:r>
      <w:r w:rsidRPr="00106E68">
        <w:rPr>
          <w:sz w:val="23"/>
          <w:szCs w:val="23"/>
        </w:rPr>
        <w:t xml:space="preserve"> szkoły, na wniosek:</w:t>
      </w:r>
    </w:p>
    <w:p w:rsidR="008C07E5" w:rsidRPr="00106E68" w:rsidRDefault="008C07E5" w:rsidP="00397A01">
      <w:pPr>
        <w:numPr>
          <w:ilvl w:val="0"/>
          <w:numId w:val="10"/>
        </w:numPr>
        <w:tabs>
          <w:tab w:val="left" w:pos="522"/>
        </w:tabs>
        <w:spacing w:after="0" w:line="240" w:lineRule="auto"/>
        <w:ind w:left="522" w:hanging="96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rodziców dzieci posiadających orzeczenie o potrzebie kształcenia specjalnego,</w:t>
      </w:r>
    </w:p>
    <w:p w:rsidR="008C07E5" w:rsidRPr="00106E68" w:rsidRDefault="008C07E5" w:rsidP="00397A01">
      <w:pPr>
        <w:numPr>
          <w:ilvl w:val="0"/>
          <w:numId w:val="10"/>
        </w:numPr>
        <w:tabs>
          <w:tab w:val="left" w:pos="522"/>
        </w:tabs>
        <w:spacing w:after="0" w:line="240" w:lineRule="auto"/>
        <w:ind w:left="522" w:hanging="96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rodziców dzieci, którzy:</w:t>
      </w:r>
    </w:p>
    <w:p w:rsidR="008C07E5" w:rsidRPr="00106E68" w:rsidRDefault="008C07E5" w:rsidP="00014ED3">
      <w:pPr>
        <w:numPr>
          <w:ilvl w:val="1"/>
          <w:numId w:val="10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są zatrudnieni w podmiotach wykonujących działalność leczniczą,</w:t>
      </w:r>
    </w:p>
    <w:p w:rsidR="008C07E5" w:rsidRPr="00106E68" w:rsidRDefault="008C07E5" w:rsidP="00014ED3">
      <w:pPr>
        <w:numPr>
          <w:ilvl w:val="1"/>
          <w:numId w:val="10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realizują zadania dotyczące koordynacji ratownictwa medycznego,</w:t>
      </w:r>
    </w:p>
    <w:p w:rsidR="008C07E5" w:rsidRPr="00106E68" w:rsidRDefault="008C07E5" w:rsidP="00014ED3">
      <w:pPr>
        <w:numPr>
          <w:ilvl w:val="1"/>
          <w:numId w:val="10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realizują zadania publiczne w związku z zapobieganiem, przeciwdziałaniem i zwalczaniem COVID-19,</w:t>
      </w:r>
    </w:p>
    <w:p w:rsidR="008C07E5" w:rsidRPr="00106E68" w:rsidRDefault="008C07E5" w:rsidP="00014ED3">
      <w:pPr>
        <w:numPr>
          <w:ilvl w:val="1"/>
          <w:numId w:val="10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pełnią służbę w jednostkach zapewniających bezpieczeństwo i porządek publiczny,</w:t>
      </w:r>
    </w:p>
    <w:p w:rsidR="008C07E5" w:rsidRPr="00106E68" w:rsidRDefault="008C07E5" w:rsidP="00014ED3">
      <w:pPr>
        <w:numPr>
          <w:ilvl w:val="1"/>
          <w:numId w:val="10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wykonują działania ratownicze,</w:t>
      </w:r>
    </w:p>
    <w:p w:rsidR="008C07E5" w:rsidRPr="00106E68" w:rsidRDefault="008C07E5" w:rsidP="00014ED3">
      <w:pPr>
        <w:numPr>
          <w:ilvl w:val="1"/>
          <w:numId w:val="10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 xml:space="preserve">są zatrudnieni w jednostkach organizacyjnych pomocy społecznej w rozumieniu art. 6 </w:t>
      </w:r>
      <w:proofErr w:type="spellStart"/>
      <w:r w:rsidRPr="00106E68">
        <w:rPr>
          <w:rFonts w:ascii="Times New Roman" w:eastAsia="Arial" w:hAnsi="Times New Roman" w:cs="Times New Roman"/>
          <w:sz w:val="23"/>
          <w:szCs w:val="23"/>
        </w:rPr>
        <w:t>pkt</w:t>
      </w:r>
      <w:proofErr w:type="spellEnd"/>
      <w:r w:rsidRPr="00106E68">
        <w:rPr>
          <w:rFonts w:ascii="Times New Roman" w:eastAsia="Arial" w:hAnsi="Times New Roman" w:cs="Times New Roman"/>
          <w:sz w:val="23"/>
          <w:szCs w:val="23"/>
        </w:rPr>
        <w:t xml:space="preserve"> 5 ustawy z dnia 12 marca 2004 r. o pomocy społecznej (Dz. U. z 2020 r. poz. 1876 i 2369),</w:t>
      </w:r>
    </w:p>
    <w:p w:rsidR="008C07E5" w:rsidRPr="00106E68" w:rsidRDefault="008C07E5" w:rsidP="00014ED3">
      <w:pPr>
        <w:numPr>
          <w:ilvl w:val="1"/>
          <w:numId w:val="10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są zatrudnieni w ogrzewalniach i noclegowniach, o których mowa w art. 48a ustawy z dnia 12 marca 2004 r. o pomocy społecznej,</w:t>
      </w:r>
    </w:p>
    <w:p w:rsidR="008C07E5" w:rsidRPr="00106E68" w:rsidRDefault="008C07E5" w:rsidP="00014ED3">
      <w:pPr>
        <w:numPr>
          <w:ilvl w:val="1"/>
          <w:numId w:val="10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są zatrudnieni w placówkach zapewniających całodobową opiekę osobom niepełnosprawnym, przewlekle chorym lub osobom w podeszłym wieku, o których mowa w art. 67 i art. 69 ustawy z dnia 12 marca 2004 r. o pomocy społecznej,</w:t>
      </w:r>
    </w:p>
    <w:p w:rsidR="008C07E5" w:rsidRPr="00106E68" w:rsidRDefault="008C07E5" w:rsidP="00014ED3">
      <w:pPr>
        <w:numPr>
          <w:ilvl w:val="1"/>
          <w:numId w:val="10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 xml:space="preserve">są zatrudnieni w placówkach opiekuńczo-wychowawczych, regionalnych placówkach opiekuńczo-terapeutycznych oraz w interwencyjnych ośrodkach </w:t>
      </w:r>
      <w:proofErr w:type="spellStart"/>
      <w:r w:rsidRPr="00106E68">
        <w:rPr>
          <w:rFonts w:ascii="Times New Roman" w:eastAsia="Arial" w:hAnsi="Times New Roman" w:cs="Times New Roman"/>
          <w:sz w:val="23"/>
          <w:szCs w:val="23"/>
        </w:rPr>
        <w:t>preadopcyjnych</w:t>
      </w:r>
      <w:proofErr w:type="spellEnd"/>
      <w:r w:rsidRPr="00106E68">
        <w:rPr>
          <w:rFonts w:ascii="Times New Roman" w:eastAsia="Arial" w:hAnsi="Times New Roman" w:cs="Times New Roman"/>
          <w:sz w:val="23"/>
          <w:szCs w:val="23"/>
        </w:rPr>
        <w:t>,</w:t>
      </w:r>
    </w:p>
    <w:p w:rsidR="008C07E5" w:rsidRPr="00106E68" w:rsidRDefault="008C07E5" w:rsidP="00014ED3">
      <w:pPr>
        <w:numPr>
          <w:ilvl w:val="1"/>
          <w:numId w:val="11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bookmarkStart w:id="0" w:name="page3"/>
      <w:bookmarkEnd w:id="0"/>
      <w:r w:rsidRPr="00106E68">
        <w:rPr>
          <w:rFonts w:ascii="Times New Roman" w:eastAsia="Arial" w:hAnsi="Times New Roman" w:cs="Times New Roman"/>
          <w:sz w:val="23"/>
          <w:szCs w:val="23"/>
        </w:rPr>
        <w:t>są zatrudnieni w formach opieki nad dziećmi w wieku do lat 3,</w:t>
      </w:r>
    </w:p>
    <w:p w:rsidR="008C07E5" w:rsidRPr="00106E68" w:rsidRDefault="008C07E5" w:rsidP="00014ED3">
      <w:pPr>
        <w:numPr>
          <w:ilvl w:val="1"/>
          <w:numId w:val="11"/>
        </w:numPr>
        <w:tabs>
          <w:tab w:val="left" w:pos="1418"/>
        </w:tabs>
        <w:spacing w:after="0"/>
        <w:ind w:left="1418" w:hanging="425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są zatrudnieni w jednostkach systemu oświaty, o których mowa w art. 2 ustawy z dnia 14 grudnia 2016 r. – Prawo oświatowe i realizują zadania na terenie tych jednostek</w:t>
      </w:r>
    </w:p>
    <w:p w:rsidR="008C07E5" w:rsidRPr="00106E68" w:rsidRDefault="008C07E5" w:rsidP="00397A01">
      <w:pPr>
        <w:spacing w:line="240" w:lineRule="auto"/>
        <w:ind w:left="2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6E68">
        <w:rPr>
          <w:rFonts w:ascii="Times New Roman" w:eastAsia="Arial" w:hAnsi="Times New Roman" w:cs="Times New Roman"/>
          <w:sz w:val="23"/>
          <w:szCs w:val="23"/>
        </w:rPr>
        <w:t>– ma obowiązek zorganizować zajęcia w przedszkolu, oddziale przedszkolnym w szkole podstawowej, do których uczęszczają te dzieci.</w:t>
      </w:r>
    </w:p>
    <w:p w:rsidR="00501530" w:rsidRPr="00106E68" w:rsidRDefault="001805FA" w:rsidP="005502E0">
      <w:pPr>
        <w:pStyle w:val="ARTartustawynprozporzdzenia"/>
        <w:spacing w:line="276" w:lineRule="auto"/>
        <w:ind w:left="426" w:hanging="284"/>
        <w:rPr>
          <w:sz w:val="23"/>
          <w:szCs w:val="23"/>
        </w:rPr>
      </w:pPr>
      <w:r w:rsidRPr="00106E68">
        <w:rPr>
          <w:sz w:val="23"/>
          <w:szCs w:val="23"/>
        </w:rPr>
        <w:t>4</w:t>
      </w:r>
      <w:r w:rsidR="00501530" w:rsidRPr="00106E68">
        <w:rPr>
          <w:sz w:val="23"/>
          <w:szCs w:val="23"/>
        </w:rPr>
        <w:t xml:space="preserve">. Szkoła podstawowa jest 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</w:t>
      </w:r>
      <w:proofErr w:type="spellStart"/>
      <w:r w:rsidR="00501530" w:rsidRPr="00106E68">
        <w:rPr>
          <w:sz w:val="23"/>
          <w:szCs w:val="23"/>
        </w:rPr>
        <w:t>I–III</w:t>
      </w:r>
      <w:proofErr w:type="spellEnd"/>
      <w:r w:rsidR="00501530" w:rsidRPr="00106E68">
        <w:rPr>
          <w:sz w:val="23"/>
          <w:szCs w:val="23"/>
        </w:rPr>
        <w:t xml:space="preserve"> szkoły podstawowej</w:t>
      </w:r>
      <w:r w:rsidRPr="00106E68">
        <w:rPr>
          <w:sz w:val="23"/>
          <w:szCs w:val="23"/>
        </w:rPr>
        <w:t>.</w:t>
      </w:r>
      <w:r w:rsidR="00501530" w:rsidRPr="00106E68">
        <w:rPr>
          <w:sz w:val="23"/>
          <w:szCs w:val="23"/>
        </w:rPr>
        <w:t xml:space="preserve"> Rodzice </w:t>
      </w:r>
      <w:r w:rsidR="00501530" w:rsidRPr="00106E68">
        <w:rPr>
          <w:sz w:val="23"/>
          <w:szCs w:val="23"/>
        </w:rPr>
        <w:lastRenderedPageBreak/>
        <w:t xml:space="preserve">dziecka, którzy chcą korzystać z opieki, wnioskują do dyrektora szkoły o objęcie ich dziecka opieką. </w:t>
      </w:r>
    </w:p>
    <w:p w:rsidR="00501530" w:rsidRPr="00106E68" w:rsidRDefault="001805FA" w:rsidP="00C15E5D">
      <w:pPr>
        <w:pStyle w:val="USTustnpkodeksu"/>
        <w:spacing w:line="276" w:lineRule="auto"/>
        <w:ind w:left="426" w:hanging="426"/>
        <w:rPr>
          <w:sz w:val="23"/>
          <w:szCs w:val="23"/>
        </w:rPr>
      </w:pPr>
      <w:r w:rsidRPr="00106E68">
        <w:rPr>
          <w:sz w:val="23"/>
          <w:szCs w:val="23"/>
        </w:rPr>
        <w:t>5</w:t>
      </w:r>
      <w:r w:rsidR="00501530" w:rsidRPr="00106E68">
        <w:rPr>
          <w:sz w:val="23"/>
          <w:szCs w:val="23"/>
        </w:rPr>
        <w:t xml:space="preserve">. Dyrektor szkoły umożliwia dzieciom objętym opieką, o której mowa w ust. </w:t>
      </w:r>
      <w:r w:rsidRPr="00106E68">
        <w:rPr>
          <w:sz w:val="23"/>
          <w:szCs w:val="23"/>
        </w:rPr>
        <w:t>4</w:t>
      </w:r>
      <w:r w:rsidR="00501530" w:rsidRPr="00106E68">
        <w:rPr>
          <w:sz w:val="23"/>
          <w:szCs w:val="23"/>
        </w:rPr>
        <w:t>, realizację zajęć z wykorzystaniem metod i technik kształcenia na odległość na terenie szkoły.</w:t>
      </w:r>
    </w:p>
    <w:p w:rsidR="00E43087" w:rsidRPr="00106E68" w:rsidRDefault="00E43087" w:rsidP="00C15E5D">
      <w:pPr>
        <w:spacing w:before="120" w:after="120"/>
        <w:ind w:left="426" w:hanging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106E6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1420A" w:rsidRPr="00106E68">
        <w:rPr>
          <w:rFonts w:ascii="Times New Roman" w:hAnsi="Times New Roman"/>
          <w:b/>
          <w:bCs/>
          <w:sz w:val="23"/>
          <w:szCs w:val="23"/>
        </w:rPr>
        <w:t>2</w:t>
      </w:r>
      <w:r w:rsidRPr="00106E68">
        <w:rPr>
          <w:rFonts w:ascii="Times New Roman" w:hAnsi="Times New Roman"/>
          <w:b/>
          <w:bCs/>
          <w:sz w:val="23"/>
          <w:szCs w:val="23"/>
        </w:rPr>
        <w:t>.</w:t>
      </w:r>
    </w:p>
    <w:p w:rsidR="00387E9B" w:rsidRPr="00106E68" w:rsidRDefault="00387E9B" w:rsidP="00C15E5D">
      <w:pPr>
        <w:pStyle w:val="USTustnpkodeksu"/>
        <w:spacing w:line="276" w:lineRule="auto"/>
        <w:ind w:left="426" w:hanging="426"/>
        <w:rPr>
          <w:color w:val="000000" w:themeColor="text1"/>
          <w:sz w:val="23"/>
          <w:szCs w:val="23"/>
        </w:rPr>
      </w:pPr>
      <w:r w:rsidRPr="00106E68">
        <w:rPr>
          <w:rFonts w:ascii="Times New Roman" w:hAnsi="Times New Roman"/>
          <w:sz w:val="23"/>
          <w:szCs w:val="23"/>
        </w:rPr>
        <w:t>1</w:t>
      </w:r>
      <w:r w:rsidRPr="00106E68">
        <w:rPr>
          <w:color w:val="000000" w:themeColor="text1"/>
          <w:sz w:val="23"/>
          <w:szCs w:val="23"/>
        </w:rPr>
        <w:t xml:space="preserve">. </w:t>
      </w:r>
      <w:r w:rsidRPr="00106E68">
        <w:rPr>
          <w:sz w:val="23"/>
          <w:szCs w:val="23"/>
        </w:rPr>
        <w:t>W przypadku uczniów szkoły podstawowej, którzy z uwagi na rodzaj niepełnosprawności nie mogą realizować zajęć z wykorzystaniem metod i technik kształcenia na odległość, w miejscu zamieszkania, dyrektor ma obowiązek:</w:t>
      </w:r>
    </w:p>
    <w:p w:rsidR="00387E9B" w:rsidRPr="00106E68" w:rsidRDefault="00387E9B" w:rsidP="005502E0">
      <w:pPr>
        <w:pStyle w:val="PKTpunkt"/>
        <w:spacing w:line="276" w:lineRule="auto"/>
        <w:ind w:left="426" w:hanging="142"/>
        <w:rPr>
          <w:color w:val="000000" w:themeColor="text1"/>
          <w:sz w:val="23"/>
          <w:szCs w:val="23"/>
        </w:rPr>
      </w:pPr>
      <w:r w:rsidRPr="00106E68">
        <w:rPr>
          <w:color w:val="000000" w:themeColor="text1"/>
          <w:sz w:val="23"/>
          <w:szCs w:val="23"/>
        </w:rPr>
        <w:t>1)</w:t>
      </w:r>
      <w:r w:rsidRPr="00106E68">
        <w:rPr>
          <w:color w:val="000000" w:themeColor="text1"/>
          <w:sz w:val="23"/>
          <w:szCs w:val="23"/>
        </w:rPr>
        <w:tab/>
        <w:t>zorganizować dla tych uczniów zajęcia w szkole lub</w:t>
      </w:r>
    </w:p>
    <w:p w:rsidR="00387E9B" w:rsidRPr="00106E68" w:rsidRDefault="00387E9B" w:rsidP="005502E0">
      <w:pPr>
        <w:pStyle w:val="PKTpunkt"/>
        <w:spacing w:line="276" w:lineRule="auto"/>
        <w:ind w:left="426" w:hanging="142"/>
        <w:rPr>
          <w:color w:val="000000" w:themeColor="text1"/>
          <w:sz w:val="23"/>
          <w:szCs w:val="23"/>
        </w:rPr>
      </w:pPr>
      <w:r w:rsidRPr="00106E68">
        <w:rPr>
          <w:color w:val="000000" w:themeColor="text1"/>
          <w:sz w:val="23"/>
          <w:szCs w:val="23"/>
        </w:rPr>
        <w:t>2)</w:t>
      </w:r>
      <w:r w:rsidRPr="00106E68">
        <w:rPr>
          <w:color w:val="000000" w:themeColor="text1"/>
          <w:sz w:val="23"/>
          <w:szCs w:val="23"/>
        </w:rPr>
        <w:tab/>
        <w:t xml:space="preserve">umożliwić tym uczniom realizację zajęć z wykorzystaniem metod i technik </w:t>
      </w:r>
      <w:r w:rsidR="00684267" w:rsidRPr="00106E68">
        <w:rPr>
          <w:color w:val="000000" w:themeColor="text1"/>
          <w:sz w:val="23"/>
          <w:szCs w:val="23"/>
        </w:rPr>
        <w:t xml:space="preserve">   </w:t>
      </w:r>
      <w:r w:rsidRPr="00106E68">
        <w:rPr>
          <w:color w:val="000000" w:themeColor="text1"/>
          <w:sz w:val="23"/>
          <w:szCs w:val="23"/>
        </w:rPr>
        <w:t>kształcenia na odległość na terenie szkoły.</w:t>
      </w:r>
    </w:p>
    <w:p w:rsidR="00477F1B" w:rsidRPr="00106E68" w:rsidRDefault="00477F1B" w:rsidP="00477F1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06E68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684267" w:rsidRPr="00106E68">
        <w:rPr>
          <w:rFonts w:ascii="Times New Roman" w:hAnsi="Times New Roman" w:cs="Times New Roman"/>
          <w:b/>
          <w:sz w:val="23"/>
          <w:szCs w:val="23"/>
        </w:rPr>
        <w:t>3</w:t>
      </w:r>
      <w:r w:rsidRPr="00106E68">
        <w:rPr>
          <w:rFonts w:ascii="Times New Roman" w:hAnsi="Times New Roman" w:cs="Times New Roman"/>
          <w:b/>
          <w:sz w:val="23"/>
          <w:szCs w:val="23"/>
        </w:rPr>
        <w:t>.</w:t>
      </w:r>
    </w:p>
    <w:p w:rsidR="0068303E" w:rsidRPr="00106E68" w:rsidRDefault="0068303E" w:rsidP="007707E4">
      <w:pPr>
        <w:pStyle w:val="USTustnpkodeksu"/>
        <w:numPr>
          <w:ilvl w:val="0"/>
          <w:numId w:val="5"/>
        </w:numPr>
        <w:spacing w:line="276" w:lineRule="auto"/>
        <w:rPr>
          <w:sz w:val="23"/>
          <w:szCs w:val="23"/>
        </w:rPr>
      </w:pPr>
      <w:r w:rsidRPr="00106E68">
        <w:rPr>
          <w:sz w:val="23"/>
          <w:szCs w:val="23"/>
        </w:rPr>
        <w:t xml:space="preserve">W klasie VIII szkoły </w:t>
      </w:r>
      <w:r w:rsidR="007707E4" w:rsidRPr="00106E68">
        <w:rPr>
          <w:sz w:val="23"/>
          <w:szCs w:val="23"/>
        </w:rPr>
        <w:t>p</w:t>
      </w:r>
      <w:r w:rsidRPr="00106E68">
        <w:rPr>
          <w:sz w:val="23"/>
          <w:szCs w:val="23"/>
        </w:rPr>
        <w:t>odstawowej, dyrektor szkoły może zapewnić w szkole konsultacje indywidualne lub grupowe z nauczycielem prowadzącym zajęcia edukacyjne z przedmiotów, z których uczeń przystępuje do egzaminu ósmoklasisty.</w:t>
      </w:r>
    </w:p>
    <w:p w:rsidR="0068303E" w:rsidRPr="00106E68" w:rsidRDefault="0068303E" w:rsidP="0068303E">
      <w:pPr>
        <w:pStyle w:val="USTustnpkodeksu"/>
        <w:numPr>
          <w:ilvl w:val="0"/>
          <w:numId w:val="5"/>
        </w:numPr>
        <w:rPr>
          <w:sz w:val="23"/>
          <w:szCs w:val="23"/>
        </w:rPr>
      </w:pPr>
      <w:r w:rsidRPr="00106E68">
        <w:rPr>
          <w:sz w:val="23"/>
          <w:szCs w:val="23"/>
        </w:rPr>
        <w:t>W ramach konsultacji, dyrektor szkoły może zorganizować w szkole testy sprawdzające poziom przygotowania uczniów do egzaminu ósmoklasisty.</w:t>
      </w:r>
    </w:p>
    <w:p w:rsidR="005B6287" w:rsidRPr="00106E68" w:rsidRDefault="005B6287" w:rsidP="001F4C12">
      <w:pPr>
        <w:pStyle w:val="NormalnyWeb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06E68">
        <w:rPr>
          <w:rFonts w:ascii="Times New Roman" w:hAnsi="Times New Roman" w:cs="Times New Roman"/>
          <w:b/>
          <w:sz w:val="23"/>
          <w:szCs w:val="23"/>
        </w:rPr>
        <w:t>§ 4.</w:t>
      </w:r>
    </w:p>
    <w:p w:rsidR="00477F1B" w:rsidRPr="00106E68" w:rsidRDefault="00477F1B" w:rsidP="001F4C1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06E68">
        <w:rPr>
          <w:rFonts w:ascii="Times New Roman" w:hAnsi="Times New Roman"/>
          <w:sz w:val="23"/>
          <w:szCs w:val="23"/>
          <w:lang w:eastAsia="pl-PL"/>
        </w:rPr>
        <w:t>W dniach nauki szkolnej uczniowie winni realizować podstawę programową kształcenia ogólnego.</w:t>
      </w:r>
    </w:p>
    <w:p w:rsidR="00477F1B" w:rsidRPr="00D868A7" w:rsidRDefault="00477F1B" w:rsidP="00014ED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  <w:lang w:eastAsia="pl-PL"/>
        </w:rPr>
      </w:pPr>
      <w:r w:rsidRPr="00D868A7">
        <w:rPr>
          <w:bCs/>
          <w:sz w:val="23"/>
          <w:szCs w:val="23"/>
        </w:rPr>
        <w:t xml:space="preserve">W okresie nauczania zdalnego obowiązują zapisy </w:t>
      </w:r>
      <w:r w:rsidRPr="00D868A7">
        <w:rPr>
          <w:bCs/>
          <w:i/>
          <w:sz w:val="23"/>
          <w:szCs w:val="23"/>
        </w:rPr>
        <w:t>Regulaminu kształcenia na odległość w Zespole Oświatowym</w:t>
      </w:r>
      <w:r w:rsidR="00D868A7" w:rsidRPr="00D868A7">
        <w:rPr>
          <w:bCs/>
          <w:i/>
          <w:sz w:val="23"/>
          <w:szCs w:val="23"/>
        </w:rPr>
        <w:t xml:space="preserve"> im. Jana Pawła II </w:t>
      </w:r>
      <w:r w:rsidRPr="00D868A7">
        <w:rPr>
          <w:bCs/>
          <w:i/>
          <w:sz w:val="23"/>
          <w:szCs w:val="23"/>
        </w:rPr>
        <w:t xml:space="preserve"> w </w:t>
      </w:r>
      <w:r w:rsidR="00D868A7" w:rsidRPr="00D868A7">
        <w:rPr>
          <w:bCs/>
          <w:i/>
          <w:sz w:val="23"/>
          <w:szCs w:val="23"/>
        </w:rPr>
        <w:t>Stoku Lackim</w:t>
      </w:r>
      <w:r w:rsidR="00D868A7" w:rsidRPr="00D868A7">
        <w:rPr>
          <w:bCs/>
          <w:sz w:val="23"/>
          <w:szCs w:val="23"/>
        </w:rPr>
        <w:t xml:space="preserve"> </w:t>
      </w:r>
      <w:r w:rsidRPr="00D868A7">
        <w:rPr>
          <w:bCs/>
          <w:sz w:val="23"/>
          <w:szCs w:val="23"/>
        </w:rPr>
        <w:t xml:space="preserve">wprowadzonego </w:t>
      </w:r>
      <w:r w:rsidR="00D868A7">
        <w:rPr>
          <w:bCs/>
          <w:sz w:val="23"/>
          <w:szCs w:val="23"/>
        </w:rPr>
        <w:t>dn. 26</w:t>
      </w:r>
      <w:r w:rsidRPr="00D868A7">
        <w:rPr>
          <w:bCs/>
          <w:sz w:val="23"/>
          <w:szCs w:val="23"/>
        </w:rPr>
        <w:t>.</w:t>
      </w:r>
      <w:r w:rsidR="00D868A7">
        <w:rPr>
          <w:bCs/>
          <w:sz w:val="23"/>
          <w:szCs w:val="23"/>
        </w:rPr>
        <w:t>10</w:t>
      </w:r>
      <w:r w:rsidRPr="00D868A7">
        <w:rPr>
          <w:bCs/>
          <w:sz w:val="23"/>
          <w:szCs w:val="23"/>
        </w:rPr>
        <w:t>.2020</w:t>
      </w:r>
      <w:r w:rsidR="00D868A7">
        <w:rPr>
          <w:bCs/>
          <w:sz w:val="23"/>
          <w:szCs w:val="23"/>
        </w:rPr>
        <w:t xml:space="preserve"> </w:t>
      </w:r>
      <w:r w:rsidRPr="00D868A7">
        <w:rPr>
          <w:bCs/>
          <w:sz w:val="23"/>
          <w:szCs w:val="23"/>
        </w:rPr>
        <w:t xml:space="preserve">r. </w:t>
      </w:r>
    </w:p>
    <w:p w:rsidR="00477F1B" w:rsidRPr="00106E68" w:rsidRDefault="00477F1B" w:rsidP="00014E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3"/>
          <w:szCs w:val="23"/>
          <w:lang w:eastAsia="pl-PL"/>
        </w:rPr>
      </w:pPr>
      <w:r w:rsidRPr="00D868A7">
        <w:rPr>
          <w:rFonts w:ascii="Times New Roman" w:hAnsi="Times New Roman"/>
          <w:sz w:val="23"/>
          <w:szCs w:val="23"/>
          <w:lang w:eastAsia="pl-PL"/>
        </w:rPr>
        <w:t>W celu zapewnienia każdemu uczniowi i rodzicowi możliwości kontaktu, nauczyciel planuje terminy swoich konsultacji i przekazuje informację uczniom i rodzicom za pośrednictwem dziennika elektronicznego. Nauczyciele planują w jakich godzinach będą dyspozycyjni, by odpowiadać na wiadomości przesyłane przez uczniów i rodziców.</w:t>
      </w:r>
    </w:p>
    <w:p w:rsidR="00477F1B" w:rsidRPr="00106E68" w:rsidRDefault="00477F1B" w:rsidP="001F4C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06E68">
        <w:rPr>
          <w:rFonts w:ascii="Times New Roman" w:hAnsi="Times New Roman"/>
          <w:bCs/>
          <w:sz w:val="23"/>
          <w:szCs w:val="23"/>
          <w:lang w:eastAsia="pl-PL"/>
        </w:rPr>
        <w:t xml:space="preserve">Wychowawca jest zobowiązany upewnić się, że każdy jego wychowanek ma dostęp do sprzętu komputerowego oraz </w:t>
      </w:r>
      <w:proofErr w:type="spellStart"/>
      <w:r w:rsidRPr="00106E68">
        <w:rPr>
          <w:rFonts w:ascii="Times New Roman" w:hAnsi="Times New Roman"/>
          <w:bCs/>
          <w:sz w:val="23"/>
          <w:szCs w:val="23"/>
          <w:lang w:eastAsia="pl-PL"/>
        </w:rPr>
        <w:t>internetu</w:t>
      </w:r>
      <w:proofErr w:type="spellEnd"/>
      <w:r w:rsidRPr="00106E68">
        <w:rPr>
          <w:rFonts w:ascii="Times New Roman" w:hAnsi="Times New Roman"/>
          <w:bCs/>
          <w:sz w:val="23"/>
          <w:szCs w:val="23"/>
          <w:lang w:eastAsia="pl-PL"/>
        </w:rPr>
        <w:t>. Przekazuje Dyrektorowi szkoły informację o uczniach, którzy nie mają odpowiedniego sprzętu lub stałego dostępu do Internetu.</w:t>
      </w:r>
    </w:p>
    <w:p w:rsidR="00477F1B" w:rsidRPr="00106E68" w:rsidRDefault="00477F1B" w:rsidP="001F4C1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106E6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943B02" w:rsidRPr="00106E68">
        <w:rPr>
          <w:rFonts w:ascii="Times New Roman" w:hAnsi="Times New Roman"/>
          <w:b/>
          <w:bCs/>
          <w:sz w:val="23"/>
          <w:szCs w:val="23"/>
        </w:rPr>
        <w:t>5</w:t>
      </w:r>
      <w:r w:rsidRPr="00106E68">
        <w:rPr>
          <w:rFonts w:ascii="Times New Roman" w:hAnsi="Times New Roman"/>
          <w:b/>
          <w:bCs/>
          <w:sz w:val="23"/>
          <w:szCs w:val="23"/>
        </w:rPr>
        <w:t>.</w:t>
      </w:r>
    </w:p>
    <w:p w:rsidR="00943B02" w:rsidRPr="00106E68" w:rsidRDefault="00477F1B" w:rsidP="00477F1B">
      <w:pPr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106E68">
        <w:rPr>
          <w:rFonts w:ascii="Times New Roman" w:hAnsi="Times New Roman"/>
          <w:sz w:val="23"/>
          <w:szCs w:val="23"/>
        </w:rPr>
        <w:t xml:space="preserve">Wykonanie zarządzenia powierza się dyrektorowi i nauczycielom Zespołu Oświatowego </w:t>
      </w:r>
      <w:r w:rsidR="00D868A7">
        <w:rPr>
          <w:rFonts w:ascii="Times New Roman" w:hAnsi="Times New Roman"/>
          <w:sz w:val="23"/>
          <w:szCs w:val="23"/>
        </w:rPr>
        <w:t xml:space="preserve"> im. Jana Pawła II </w:t>
      </w:r>
      <w:r w:rsidRPr="00106E68">
        <w:rPr>
          <w:rFonts w:ascii="Times New Roman" w:hAnsi="Times New Roman"/>
          <w:sz w:val="23"/>
          <w:szCs w:val="23"/>
        </w:rPr>
        <w:t xml:space="preserve">w </w:t>
      </w:r>
      <w:r w:rsidR="00D868A7">
        <w:rPr>
          <w:rFonts w:ascii="Times New Roman" w:hAnsi="Times New Roman"/>
          <w:sz w:val="23"/>
          <w:szCs w:val="23"/>
        </w:rPr>
        <w:t>Stoku Lackim.</w:t>
      </w:r>
    </w:p>
    <w:p w:rsidR="00477F1B" w:rsidRPr="00106E68" w:rsidRDefault="00477F1B" w:rsidP="00943B02">
      <w:pPr>
        <w:spacing w:before="12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106E6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943B02" w:rsidRPr="00106E68">
        <w:rPr>
          <w:rFonts w:ascii="Times New Roman" w:hAnsi="Times New Roman"/>
          <w:b/>
          <w:bCs/>
          <w:sz w:val="23"/>
          <w:szCs w:val="23"/>
        </w:rPr>
        <w:t>6</w:t>
      </w:r>
      <w:r w:rsidRPr="00106E68">
        <w:rPr>
          <w:rFonts w:ascii="Times New Roman" w:hAnsi="Times New Roman"/>
          <w:b/>
          <w:bCs/>
          <w:sz w:val="23"/>
          <w:szCs w:val="23"/>
        </w:rPr>
        <w:t>.</w:t>
      </w:r>
    </w:p>
    <w:p w:rsidR="00477F1B" w:rsidRPr="00106E68" w:rsidRDefault="00477F1B" w:rsidP="00477F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06E68">
        <w:rPr>
          <w:rFonts w:ascii="Times New Roman" w:hAnsi="Times New Roman"/>
          <w:sz w:val="23"/>
          <w:szCs w:val="23"/>
        </w:rPr>
        <w:t xml:space="preserve">Zarządzenie podlega ogłoszeniu na stronie </w:t>
      </w:r>
      <w:r w:rsidR="00D868A7">
        <w:rPr>
          <w:rFonts w:ascii="Times New Roman" w:hAnsi="Times New Roman"/>
          <w:sz w:val="23"/>
          <w:szCs w:val="23"/>
        </w:rPr>
        <w:t xml:space="preserve">WWW </w:t>
      </w:r>
      <w:r w:rsidRPr="00106E68">
        <w:rPr>
          <w:rFonts w:ascii="Times New Roman" w:hAnsi="Times New Roman"/>
          <w:sz w:val="23"/>
          <w:szCs w:val="23"/>
        </w:rPr>
        <w:t>szkoły oraz poprzez dziennik elektroniczny.</w:t>
      </w:r>
    </w:p>
    <w:p w:rsidR="00477F1B" w:rsidRPr="00106E68" w:rsidRDefault="00477F1B" w:rsidP="00477F1B">
      <w:pPr>
        <w:spacing w:before="12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106E6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943B02" w:rsidRPr="00106E68">
        <w:rPr>
          <w:rFonts w:ascii="Times New Roman" w:hAnsi="Times New Roman"/>
          <w:b/>
          <w:bCs/>
          <w:sz w:val="23"/>
          <w:szCs w:val="23"/>
        </w:rPr>
        <w:t>7</w:t>
      </w:r>
      <w:r w:rsidRPr="00106E68">
        <w:rPr>
          <w:rFonts w:ascii="Times New Roman" w:hAnsi="Times New Roman"/>
          <w:b/>
          <w:bCs/>
          <w:sz w:val="23"/>
          <w:szCs w:val="23"/>
        </w:rPr>
        <w:t>.</w:t>
      </w:r>
    </w:p>
    <w:p w:rsidR="00477F1B" w:rsidRPr="00106E68" w:rsidRDefault="009342E1" w:rsidP="00477F1B">
      <w:pPr>
        <w:jc w:val="both"/>
        <w:rPr>
          <w:rFonts w:ascii="Times New Roman" w:hAnsi="Times New Roman" w:cs="Times New Roman"/>
          <w:sz w:val="23"/>
          <w:szCs w:val="23"/>
        </w:rPr>
      </w:pPr>
      <w:r w:rsidRPr="00106E68">
        <w:rPr>
          <w:rFonts w:ascii="Times New Roman" w:hAnsi="Times New Roman" w:cs="Times New Roman"/>
          <w:sz w:val="23"/>
          <w:szCs w:val="23"/>
        </w:rPr>
        <w:t>Traci moc</w:t>
      </w:r>
      <w:r w:rsidR="00477F1B" w:rsidRPr="00106E68">
        <w:rPr>
          <w:rFonts w:ascii="Times New Roman" w:hAnsi="Times New Roman" w:cs="Times New Roman"/>
          <w:sz w:val="23"/>
          <w:szCs w:val="23"/>
        </w:rPr>
        <w:t xml:space="preserve"> Zarządzenie </w:t>
      </w:r>
      <w:r w:rsidR="00D868A7">
        <w:rPr>
          <w:rFonts w:ascii="Times New Roman" w:hAnsi="Times New Roman" w:cs="Times New Roman"/>
          <w:sz w:val="23"/>
          <w:szCs w:val="23"/>
        </w:rPr>
        <w:t xml:space="preserve">nr 15/2020/2021 </w:t>
      </w:r>
      <w:r w:rsidR="00477F1B" w:rsidRPr="00106E68">
        <w:rPr>
          <w:rFonts w:ascii="Times New Roman" w:hAnsi="Times New Roman" w:cs="Times New Roman"/>
          <w:sz w:val="23"/>
          <w:szCs w:val="23"/>
        </w:rPr>
        <w:t xml:space="preserve">Dyrektora Zespołu Oświatowego </w:t>
      </w:r>
      <w:r w:rsidR="00D868A7">
        <w:rPr>
          <w:rFonts w:ascii="Times New Roman" w:hAnsi="Times New Roman" w:cs="Times New Roman"/>
          <w:sz w:val="23"/>
          <w:szCs w:val="23"/>
        </w:rPr>
        <w:t xml:space="preserve"> im. Jana Pawła II w Stoku Lackim </w:t>
      </w:r>
      <w:r w:rsidR="00477F1B" w:rsidRPr="00106E68">
        <w:rPr>
          <w:rFonts w:ascii="Times New Roman" w:hAnsi="Times New Roman" w:cs="Times New Roman"/>
          <w:sz w:val="23"/>
          <w:szCs w:val="23"/>
        </w:rPr>
        <w:t>z dnia 1</w:t>
      </w:r>
      <w:r w:rsidR="00D868A7">
        <w:rPr>
          <w:rFonts w:ascii="Times New Roman" w:hAnsi="Times New Roman" w:cs="Times New Roman"/>
          <w:sz w:val="23"/>
          <w:szCs w:val="23"/>
        </w:rPr>
        <w:t>2</w:t>
      </w:r>
      <w:r w:rsidR="00477F1B" w:rsidRPr="00106E68">
        <w:rPr>
          <w:rFonts w:ascii="Times New Roman" w:hAnsi="Times New Roman" w:cs="Times New Roman"/>
          <w:sz w:val="23"/>
          <w:szCs w:val="23"/>
        </w:rPr>
        <w:t xml:space="preserve"> marca 2021 roku.</w:t>
      </w:r>
    </w:p>
    <w:p w:rsidR="003432A3" w:rsidRPr="00106E68" w:rsidRDefault="003432A3" w:rsidP="003432A3">
      <w:pPr>
        <w:spacing w:before="12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106E6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C15E5D" w:rsidRPr="00106E68">
        <w:rPr>
          <w:rFonts w:ascii="Times New Roman" w:hAnsi="Times New Roman"/>
          <w:b/>
          <w:bCs/>
          <w:sz w:val="23"/>
          <w:szCs w:val="23"/>
        </w:rPr>
        <w:t>8</w:t>
      </w:r>
      <w:r w:rsidRPr="00106E68">
        <w:rPr>
          <w:rFonts w:ascii="Times New Roman" w:hAnsi="Times New Roman"/>
          <w:b/>
          <w:bCs/>
          <w:sz w:val="23"/>
          <w:szCs w:val="23"/>
        </w:rPr>
        <w:t>.</w:t>
      </w:r>
    </w:p>
    <w:p w:rsidR="00D70C37" w:rsidRPr="00106E68" w:rsidRDefault="002F6D6D" w:rsidP="006A59C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E68">
        <w:rPr>
          <w:rFonts w:ascii="Times New Roman" w:hAnsi="Times New Roman" w:cs="Times New Roman"/>
          <w:sz w:val="23"/>
          <w:szCs w:val="23"/>
        </w:rPr>
        <w:t>Z</w:t>
      </w:r>
      <w:r w:rsidR="009A6BB0" w:rsidRPr="00106E68">
        <w:rPr>
          <w:rFonts w:ascii="Times New Roman" w:hAnsi="Times New Roman" w:cs="Times New Roman"/>
          <w:sz w:val="23"/>
          <w:szCs w:val="23"/>
        </w:rPr>
        <w:t xml:space="preserve">arządzenie wchodzi w życie z dniem </w:t>
      </w:r>
      <w:r w:rsidR="0094090A" w:rsidRPr="00106E68">
        <w:rPr>
          <w:rFonts w:ascii="Times New Roman" w:hAnsi="Times New Roman" w:cs="Times New Roman"/>
          <w:sz w:val="23"/>
          <w:szCs w:val="23"/>
        </w:rPr>
        <w:t>2</w:t>
      </w:r>
      <w:r w:rsidR="00E1420A" w:rsidRPr="00106E68">
        <w:rPr>
          <w:rFonts w:ascii="Times New Roman" w:hAnsi="Times New Roman" w:cs="Times New Roman"/>
          <w:sz w:val="23"/>
          <w:szCs w:val="23"/>
        </w:rPr>
        <w:t>9</w:t>
      </w:r>
      <w:r w:rsidR="00134DAF" w:rsidRPr="00106E68">
        <w:rPr>
          <w:rFonts w:ascii="Times New Roman" w:hAnsi="Times New Roman" w:cs="Times New Roman"/>
          <w:sz w:val="23"/>
          <w:szCs w:val="23"/>
        </w:rPr>
        <w:t>.0</w:t>
      </w:r>
      <w:r w:rsidR="006A59C0" w:rsidRPr="00106E68">
        <w:rPr>
          <w:rFonts w:ascii="Times New Roman" w:hAnsi="Times New Roman" w:cs="Times New Roman"/>
          <w:sz w:val="23"/>
          <w:szCs w:val="23"/>
        </w:rPr>
        <w:t>3</w:t>
      </w:r>
      <w:r w:rsidR="00134DAF" w:rsidRPr="00106E68">
        <w:rPr>
          <w:rFonts w:ascii="Times New Roman" w:hAnsi="Times New Roman" w:cs="Times New Roman"/>
          <w:sz w:val="23"/>
          <w:szCs w:val="23"/>
        </w:rPr>
        <w:t>.202</w:t>
      </w:r>
      <w:r w:rsidR="007C79B1" w:rsidRPr="00106E68">
        <w:rPr>
          <w:rFonts w:ascii="Times New Roman" w:hAnsi="Times New Roman" w:cs="Times New Roman"/>
          <w:sz w:val="23"/>
          <w:szCs w:val="23"/>
        </w:rPr>
        <w:t>1</w:t>
      </w:r>
      <w:r w:rsidR="00134DAF" w:rsidRPr="00106E68">
        <w:rPr>
          <w:rFonts w:ascii="Times New Roman" w:hAnsi="Times New Roman" w:cs="Times New Roman"/>
          <w:sz w:val="23"/>
          <w:szCs w:val="23"/>
        </w:rPr>
        <w:t xml:space="preserve">r. </w:t>
      </w:r>
    </w:p>
    <w:p w:rsidR="00D868A7" w:rsidRPr="00D868A7" w:rsidRDefault="00D868A7" w:rsidP="00D868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</w:t>
      </w:r>
      <w:r w:rsidR="00310B24" w:rsidRPr="00D868A7">
        <w:rPr>
          <w:rFonts w:ascii="Times New Roman" w:hAnsi="Times New Roman" w:cs="Times New Roman"/>
          <w:sz w:val="20"/>
          <w:szCs w:val="20"/>
        </w:rPr>
        <w:t xml:space="preserve">Dyrektor ZO </w:t>
      </w:r>
      <w:bookmarkStart w:id="1" w:name="_GoBack"/>
      <w:bookmarkEnd w:id="1"/>
      <w:r w:rsidRPr="00D868A7">
        <w:rPr>
          <w:rFonts w:ascii="Times New Roman" w:hAnsi="Times New Roman" w:cs="Times New Roman"/>
          <w:sz w:val="20"/>
          <w:szCs w:val="20"/>
        </w:rPr>
        <w:t xml:space="preserve">im. Jana Pawła II </w:t>
      </w:r>
    </w:p>
    <w:p w:rsidR="006A59C0" w:rsidRPr="00D868A7" w:rsidRDefault="00D868A7" w:rsidP="00D868A7">
      <w:pPr>
        <w:rPr>
          <w:rFonts w:ascii="Times New Roman" w:hAnsi="Times New Roman" w:cs="Times New Roman"/>
          <w:sz w:val="20"/>
          <w:szCs w:val="20"/>
        </w:rPr>
      </w:pPr>
      <w:r w:rsidRPr="00D868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868A7">
        <w:rPr>
          <w:rFonts w:ascii="Times New Roman" w:hAnsi="Times New Roman" w:cs="Times New Roman"/>
          <w:sz w:val="20"/>
          <w:szCs w:val="20"/>
        </w:rPr>
        <w:t xml:space="preserve">  w Stoku Lackim</w:t>
      </w:r>
    </w:p>
    <w:p w:rsidR="00D868A7" w:rsidRPr="00D868A7" w:rsidRDefault="00D868A7" w:rsidP="00D868A7">
      <w:pPr>
        <w:rPr>
          <w:sz w:val="20"/>
          <w:szCs w:val="20"/>
        </w:rPr>
      </w:pPr>
      <w:r w:rsidRPr="00D868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868A7">
        <w:rPr>
          <w:rFonts w:ascii="Times New Roman" w:hAnsi="Times New Roman" w:cs="Times New Roman"/>
          <w:sz w:val="20"/>
          <w:szCs w:val="20"/>
        </w:rPr>
        <w:t>Marzenna Kapel</w:t>
      </w:r>
    </w:p>
    <w:p w:rsidR="00E86E92" w:rsidRPr="00106E68" w:rsidRDefault="00E86E92">
      <w:pPr>
        <w:pStyle w:val="Akapitzlist"/>
        <w:spacing w:line="240" w:lineRule="auto"/>
        <w:ind w:hanging="720"/>
        <w:jc w:val="center"/>
        <w:rPr>
          <w:sz w:val="23"/>
          <w:szCs w:val="23"/>
        </w:rPr>
      </w:pPr>
    </w:p>
    <w:sectPr w:rsidR="00E86E92" w:rsidRPr="00106E68" w:rsidSect="00D868A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352255A"/>
    <w:lvl w:ilvl="0" w:tplc="FFFFFFFF">
      <w:start w:val="1"/>
      <w:numFmt w:val="bullet"/>
      <w:lvlText w:val="\endash 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0DED7262"/>
    <w:lvl w:ilvl="0" w:tplc="FFFFFFFF">
      <w:start w:val="1"/>
      <w:numFmt w:val="bullet"/>
      <w:lvlText w:val="\endash "/>
      <w:lvlJc w:val="left"/>
    </w:lvl>
    <w:lvl w:ilvl="1" w:tplc="FFFFFFFF">
      <w:start w:val="10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9005922"/>
    <w:multiLevelType w:val="multilevel"/>
    <w:tmpl w:val="05B4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D75A5"/>
    <w:multiLevelType w:val="multilevel"/>
    <w:tmpl w:val="05B4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543FC"/>
    <w:multiLevelType w:val="hybridMultilevel"/>
    <w:tmpl w:val="999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907FE"/>
    <w:multiLevelType w:val="hybridMultilevel"/>
    <w:tmpl w:val="7F86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B0"/>
    <w:rsid w:val="000007F1"/>
    <w:rsid w:val="000055BD"/>
    <w:rsid w:val="00014ED3"/>
    <w:rsid w:val="00040893"/>
    <w:rsid w:val="00041EAD"/>
    <w:rsid w:val="00042786"/>
    <w:rsid w:val="00042B1E"/>
    <w:rsid w:val="0006189C"/>
    <w:rsid w:val="00066727"/>
    <w:rsid w:val="0007239C"/>
    <w:rsid w:val="00091796"/>
    <w:rsid w:val="000A6F10"/>
    <w:rsid w:val="000B416B"/>
    <w:rsid w:val="000B5342"/>
    <w:rsid w:val="000B7A7B"/>
    <w:rsid w:val="000C7352"/>
    <w:rsid w:val="000D483E"/>
    <w:rsid w:val="000E493F"/>
    <w:rsid w:val="0010457F"/>
    <w:rsid w:val="00106E68"/>
    <w:rsid w:val="001108EC"/>
    <w:rsid w:val="00112495"/>
    <w:rsid w:val="0012456B"/>
    <w:rsid w:val="00134DAF"/>
    <w:rsid w:val="00177D8D"/>
    <w:rsid w:val="001805FA"/>
    <w:rsid w:val="0018290D"/>
    <w:rsid w:val="001C14EC"/>
    <w:rsid w:val="001C3D0A"/>
    <w:rsid w:val="001C601C"/>
    <w:rsid w:val="001D50DA"/>
    <w:rsid w:val="001F3809"/>
    <w:rsid w:val="001F4C12"/>
    <w:rsid w:val="00255E4B"/>
    <w:rsid w:val="0026415C"/>
    <w:rsid w:val="00281844"/>
    <w:rsid w:val="00285E4A"/>
    <w:rsid w:val="002C347D"/>
    <w:rsid w:val="002E646F"/>
    <w:rsid w:val="002F188F"/>
    <w:rsid w:val="002F6D6D"/>
    <w:rsid w:val="00310B24"/>
    <w:rsid w:val="00311973"/>
    <w:rsid w:val="00331741"/>
    <w:rsid w:val="00331800"/>
    <w:rsid w:val="003432A3"/>
    <w:rsid w:val="0035527B"/>
    <w:rsid w:val="00387E9B"/>
    <w:rsid w:val="00394135"/>
    <w:rsid w:val="00397A01"/>
    <w:rsid w:val="003B107F"/>
    <w:rsid w:val="003C002F"/>
    <w:rsid w:val="003C502D"/>
    <w:rsid w:val="003C5D53"/>
    <w:rsid w:val="003D1212"/>
    <w:rsid w:val="003D2B93"/>
    <w:rsid w:val="003D6DE7"/>
    <w:rsid w:val="003D72F6"/>
    <w:rsid w:val="003F7B33"/>
    <w:rsid w:val="0042145B"/>
    <w:rsid w:val="0042285F"/>
    <w:rsid w:val="0042385C"/>
    <w:rsid w:val="004302AC"/>
    <w:rsid w:val="004456E4"/>
    <w:rsid w:val="00450135"/>
    <w:rsid w:val="004524FA"/>
    <w:rsid w:val="00463AED"/>
    <w:rsid w:val="00472BF4"/>
    <w:rsid w:val="00477F1B"/>
    <w:rsid w:val="00485A44"/>
    <w:rsid w:val="004B10C5"/>
    <w:rsid w:val="004C241F"/>
    <w:rsid w:val="004F1F80"/>
    <w:rsid w:val="004F4D90"/>
    <w:rsid w:val="00501530"/>
    <w:rsid w:val="00505087"/>
    <w:rsid w:val="00513A20"/>
    <w:rsid w:val="005502E0"/>
    <w:rsid w:val="00555427"/>
    <w:rsid w:val="005567B1"/>
    <w:rsid w:val="00561413"/>
    <w:rsid w:val="00563407"/>
    <w:rsid w:val="005673F3"/>
    <w:rsid w:val="00580CC2"/>
    <w:rsid w:val="005A4BA4"/>
    <w:rsid w:val="005B6287"/>
    <w:rsid w:val="005D2300"/>
    <w:rsid w:val="005D3832"/>
    <w:rsid w:val="00600254"/>
    <w:rsid w:val="00620E73"/>
    <w:rsid w:val="0064371D"/>
    <w:rsid w:val="0066359A"/>
    <w:rsid w:val="00665B02"/>
    <w:rsid w:val="00682681"/>
    <w:rsid w:val="0068303E"/>
    <w:rsid w:val="00684267"/>
    <w:rsid w:val="00692BF6"/>
    <w:rsid w:val="006A59C0"/>
    <w:rsid w:val="00742D5B"/>
    <w:rsid w:val="00752D19"/>
    <w:rsid w:val="00761F6E"/>
    <w:rsid w:val="00767B19"/>
    <w:rsid w:val="007707E4"/>
    <w:rsid w:val="00773E49"/>
    <w:rsid w:val="007A241D"/>
    <w:rsid w:val="007C1988"/>
    <w:rsid w:val="007C79B1"/>
    <w:rsid w:val="008172AA"/>
    <w:rsid w:val="008610BE"/>
    <w:rsid w:val="0086176F"/>
    <w:rsid w:val="0086780A"/>
    <w:rsid w:val="008B723E"/>
    <w:rsid w:val="008C07E5"/>
    <w:rsid w:val="008C62EB"/>
    <w:rsid w:val="008D7883"/>
    <w:rsid w:val="008F5DF4"/>
    <w:rsid w:val="00912B94"/>
    <w:rsid w:val="00916F67"/>
    <w:rsid w:val="009342E1"/>
    <w:rsid w:val="0094090A"/>
    <w:rsid w:val="00943B02"/>
    <w:rsid w:val="0096509B"/>
    <w:rsid w:val="00971A5A"/>
    <w:rsid w:val="009A22FA"/>
    <w:rsid w:val="009A6BB0"/>
    <w:rsid w:val="009C512D"/>
    <w:rsid w:val="00A13252"/>
    <w:rsid w:val="00A40441"/>
    <w:rsid w:val="00A53693"/>
    <w:rsid w:val="00A651FB"/>
    <w:rsid w:val="00A76D3C"/>
    <w:rsid w:val="00A80AEA"/>
    <w:rsid w:val="00A972F1"/>
    <w:rsid w:val="00A9746D"/>
    <w:rsid w:val="00AA1BEC"/>
    <w:rsid w:val="00AD0AAD"/>
    <w:rsid w:val="00AD27FE"/>
    <w:rsid w:val="00AF46CF"/>
    <w:rsid w:val="00B03E24"/>
    <w:rsid w:val="00B11AC1"/>
    <w:rsid w:val="00B378C0"/>
    <w:rsid w:val="00B45D24"/>
    <w:rsid w:val="00B524D4"/>
    <w:rsid w:val="00B65F86"/>
    <w:rsid w:val="00B96A7A"/>
    <w:rsid w:val="00BB7C3A"/>
    <w:rsid w:val="00BE0D48"/>
    <w:rsid w:val="00BE4490"/>
    <w:rsid w:val="00BE7F3E"/>
    <w:rsid w:val="00C15E5D"/>
    <w:rsid w:val="00C20BA2"/>
    <w:rsid w:val="00C35812"/>
    <w:rsid w:val="00C92DA9"/>
    <w:rsid w:val="00CA6DC6"/>
    <w:rsid w:val="00CD6017"/>
    <w:rsid w:val="00CF1F8C"/>
    <w:rsid w:val="00D01BA7"/>
    <w:rsid w:val="00D1148F"/>
    <w:rsid w:val="00D144AE"/>
    <w:rsid w:val="00D422EF"/>
    <w:rsid w:val="00D44E4F"/>
    <w:rsid w:val="00D60DCD"/>
    <w:rsid w:val="00D62687"/>
    <w:rsid w:val="00D66AD7"/>
    <w:rsid w:val="00D70C37"/>
    <w:rsid w:val="00D77AA2"/>
    <w:rsid w:val="00D868A7"/>
    <w:rsid w:val="00D90044"/>
    <w:rsid w:val="00D94820"/>
    <w:rsid w:val="00DA5A50"/>
    <w:rsid w:val="00DA78B2"/>
    <w:rsid w:val="00DB77C6"/>
    <w:rsid w:val="00DE2916"/>
    <w:rsid w:val="00DF25A9"/>
    <w:rsid w:val="00E02C66"/>
    <w:rsid w:val="00E14071"/>
    <w:rsid w:val="00E1420A"/>
    <w:rsid w:val="00E14CBA"/>
    <w:rsid w:val="00E36825"/>
    <w:rsid w:val="00E43087"/>
    <w:rsid w:val="00E6473B"/>
    <w:rsid w:val="00E814DA"/>
    <w:rsid w:val="00E85858"/>
    <w:rsid w:val="00E86E92"/>
    <w:rsid w:val="00EA1BCF"/>
    <w:rsid w:val="00EA4D74"/>
    <w:rsid w:val="00EB39C9"/>
    <w:rsid w:val="00EE371C"/>
    <w:rsid w:val="00F00901"/>
    <w:rsid w:val="00F133E9"/>
    <w:rsid w:val="00F43698"/>
    <w:rsid w:val="00F45FB0"/>
    <w:rsid w:val="00F737A9"/>
    <w:rsid w:val="00F77783"/>
    <w:rsid w:val="00FC7EE6"/>
    <w:rsid w:val="00FF5467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723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A6F1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A6F1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85858"/>
    <w:pPr>
      <w:spacing w:before="0"/>
    </w:pPr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85858"/>
    <w:pPr>
      <w:ind w:left="0" w:firstLine="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0153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F3C8-F16C-4973-82C5-AF386DDF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Dell1</cp:lastModifiedBy>
  <cp:revision>2</cp:revision>
  <cp:lastPrinted>2021-03-29T11:59:00Z</cp:lastPrinted>
  <dcterms:created xsi:type="dcterms:W3CDTF">2021-03-29T12:50:00Z</dcterms:created>
  <dcterms:modified xsi:type="dcterms:W3CDTF">2021-03-29T12:50:00Z</dcterms:modified>
</cp:coreProperties>
</file>