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8" w:rsidRPr="00DC6198" w:rsidRDefault="00D2125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Dzień Dobry.</w:t>
      </w:r>
    </w:p>
    <w:p w:rsidR="00D21258" w:rsidRPr="00DC6198" w:rsidRDefault="00D2125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Dzisiejszy temat: „</w:t>
      </w:r>
      <w:r w:rsidR="002B3579" w:rsidRPr="00DC6198">
        <w:rPr>
          <w:rFonts w:ascii="Times New Roman" w:hAnsi="Times New Roman" w:cs="Times New Roman"/>
          <w:sz w:val="24"/>
          <w:szCs w:val="24"/>
        </w:rPr>
        <w:t>Tęcza po deszczu</w:t>
      </w:r>
      <w:r w:rsidRPr="00DC6198">
        <w:rPr>
          <w:rFonts w:ascii="Times New Roman" w:hAnsi="Times New Roman" w:cs="Times New Roman"/>
          <w:sz w:val="24"/>
          <w:szCs w:val="24"/>
        </w:rPr>
        <w:t>.</w:t>
      </w:r>
    </w:p>
    <w:p w:rsidR="00EB190F" w:rsidRPr="00DC6198" w:rsidRDefault="00EB190F" w:rsidP="00EB190F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Posłuchajcie piosenki: ”</w:t>
      </w:r>
      <w:r w:rsidRPr="00DC6198">
        <w:rPr>
          <w:rFonts w:ascii="Times New Roman" w:hAnsi="Times New Roman" w:cs="Times New Roman"/>
          <w:sz w:val="24"/>
          <w:szCs w:val="24"/>
        </w:rPr>
        <w:t xml:space="preserve">Tęcza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” </w:t>
      </w:r>
      <w:r w:rsidRPr="00DC6198">
        <w:rPr>
          <w:rFonts w:ascii="Times New Roman" w:hAnsi="Times New Roman" w:cs="Times New Roman"/>
          <w:sz w:val="24"/>
          <w:szCs w:val="24"/>
        </w:rPr>
        <w:t>ł. Anna Bernat, muz. Aleksander Pałac</w:t>
      </w:r>
      <w:r w:rsidRPr="00DC619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C61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https://www.youtube.com/watch?v=LmBK0xFkhH4</w:t>
        </w:r>
      </w:hyperlink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Koleżanko, kolego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popatrz czasem na niebo.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Czasem zdarzyć się może,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Ref.: Tęcza, tęcza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czarodziejska wstążka ta.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Wiąże niebo z ziemią, o,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jaki kolorowy splot.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Tęcza, tęcza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czarodziejska wstążka ta.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Przez tę tęczę cały świat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kolorowy uśmiech ma.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Narysuję tę tęczę 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i na zawsze ci wręczę.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By ci było tęczowo,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tęczę noś kolorową.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Ref.: Tęcza, tęcza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…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Śpiewaj z nami o tęczy,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Kiedy nuda cię dręczy.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W domu, w szkole, po burzy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>Tęcza minę rozchmurzy.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Ref.: Tęcza, tęcza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…</w:t>
      </w:r>
    </w:p>
    <w:p w:rsidR="00DC6198" w:rsidRPr="00DC6198" w:rsidRDefault="00DC619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lastRenderedPageBreak/>
        <w:t xml:space="preserve">Po zakończeniu piosenki proszę narysować tęczę </w:t>
      </w:r>
      <w:r w:rsidR="00EB190F" w:rsidRPr="00DC6198">
        <w:rPr>
          <w:rFonts w:ascii="Times New Roman" w:hAnsi="Times New Roman" w:cs="Times New Roman"/>
          <w:sz w:val="24"/>
          <w:szCs w:val="24"/>
        </w:rPr>
        <w:t>, zgodnie z ko</w:t>
      </w:r>
      <w:r w:rsidRPr="00DC6198">
        <w:rPr>
          <w:rFonts w:ascii="Times New Roman" w:hAnsi="Times New Roman" w:cs="Times New Roman"/>
          <w:sz w:val="24"/>
          <w:szCs w:val="24"/>
        </w:rPr>
        <w:t xml:space="preserve">lejnością występowania kolorów. Proszę </w:t>
      </w:r>
      <w:r w:rsidR="00EB190F" w:rsidRPr="00DC6198">
        <w:rPr>
          <w:rFonts w:ascii="Times New Roman" w:hAnsi="Times New Roman" w:cs="Times New Roman"/>
          <w:sz w:val="24"/>
          <w:szCs w:val="24"/>
        </w:rPr>
        <w:t xml:space="preserve"> o wymienienie kolejno nazw kolorów, które tworzą tęczę. </w:t>
      </w:r>
    </w:p>
    <w:p w:rsidR="00DC6198" w:rsidRPr="00DC6198" w:rsidRDefault="00DC619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Proponuję powtórzyć kolory w </w:t>
      </w:r>
      <w:proofErr w:type="spellStart"/>
      <w:r w:rsidR="00EB190F" w:rsidRPr="00DC619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EB190F" w:rsidRPr="00DC6198">
        <w:rPr>
          <w:rFonts w:ascii="Times New Roman" w:hAnsi="Times New Roman" w:cs="Times New Roman"/>
          <w:sz w:val="24"/>
          <w:szCs w:val="24"/>
        </w:rPr>
        <w:t xml:space="preserve"> języku angielskim </w:t>
      </w:r>
    </w:p>
    <w:p w:rsidR="00DC6198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tęcza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6198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czerwony – red, </w:t>
      </w:r>
    </w:p>
    <w:p w:rsidR="00DC6198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pomarańczowy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,</w:t>
      </w:r>
    </w:p>
    <w:p w:rsidR="00DC6198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 żółty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190F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zielony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>,</w:t>
      </w:r>
    </w:p>
    <w:p w:rsidR="00DC6198" w:rsidRPr="00DC6198" w:rsidRDefault="00EB190F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198">
        <w:rPr>
          <w:rFonts w:ascii="Times New Roman" w:hAnsi="Times New Roman" w:cs="Times New Roman"/>
          <w:sz w:val="24"/>
          <w:szCs w:val="24"/>
        </w:rPr>
        <w:t xml:space="preserve">niebieski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DC61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6198" w:rsidRPr="00DC6198" w:rsidRDefault="00DC619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granatowy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190F" w:rsidRDefault="00DC6198" w:rsidP="00EB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C6198">
        <w:rPr>
          <w:rFonts w:ascii="Times New Roman" w:hAnsi="Times New Roman" w:cs="Times New Roman"/>
          <w:sz w:val="24"/>
          <w:szCs w:val="24"/>
        </w:rPr>
        <w:t xml:space="preserve">ioletowy – </w:t>
      </w:r>
      <w:proofErr w:type="spellStart"/>
      <w:r w:rsidRPr="00DC6198">
        <w:rPr>
          <w:rFonts w:ascii="Times New Roman" w:hAnsi="Times New Roman" w:cs="Times New Roman"/>
          <w:sz w:val="24"/>
          <w:szCs w:val="24"/>
        </w:rPr>
        <w:t>violet</w:t>
      </w:r>
      <w:proofErr w:type="spellEnd"/>
    </w:p>
    <w:p w:rsidR="00DC6198" w:rsidRPr="000E5E6F" w:rsidRDefault="00DC6198" w:rsidP="00DC6198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0E5E6F">
        <w:rPr>
          <w:rFonts w:ascii="Times New Roman" w:hAnsi="Times New Roman" w:cs="Times New Roman"/>
          <w:sz w:val="24"/>
          <w:szCs w:val="24"/>
        </w:rPr>
        <w:t>Zachęcam do wykonania doświadczenia.</w:t>
      </w:r>
    </w:p>
    <w:p w:rsidR="006E123C" w:rsidRPr="000E5E6F" w:rsidRDefault="00DC6198" w:rsidP="00DC6198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E6F">
        <w:rPr>
          <w:rFonts w:ascii="Times New Roman" w:hAnsi="Times New Roman" w:cs="Times New Roman"/>
          <w:sz w:val="24"/>
          <w:szCs w:val="24"/>
        </w:rPr>
        <w:t xml:space="preserve"> „Tęcza w wodzie” – dzieci nalewają wody do miski i wkładają do środka lusterko tak, by opierało się o ściankę. Kierują snop światła latarki na część tafli znajdującej się pod wodą. Na kartce trzymanej za latarką obserwują tęczę. </w:t>
      </w:r>
    </w:p>
    <w:p w:rsidR="006E123C" w:rsidRPr="000E5E6F" w:rsidRDefault="00DC6198" w:rsidP="00DC6198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E5E6F">
        <w:rPr>
          <w:rFonts w:ascii="Times New Roman" w:hAnsi="Times New Roman" w:cs="Times New Roman"/>
          <w:sz w:val="24"/>
          <w:szCs w:val="24"/>
        </w:rPr>
        <w:t xml:space="preserve"> „Jak sprowadzić tęczę?” – dzieci kładą na stole kartkę papieru, w odległości około 10 cm nad papierem trzymają szklankę z wodą. Po chwili na stole powinna pojawić się tęcza. </w:t>
      </w:r>
    </w:p>
    <w:p w:rsidR="00DC6198" w:rsidRPr="000E5E6F" w:rsidRDefault="00DC6198" w:rsidP="006E123C">
      <w:pPr>
        <w:pStyle w:val="Akapitzlist"/>
        <w:numPr>
          <w:ilvl w:val="0"/>
          <w:numId w:val="3"/>
        </w:numPr>
        <w:spacing w:line="360" w:lineRule="auto"/>
        <w:ind w:left="142" w:hanging="568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E5E6F">
        <w:rPr>
          <w:color w:val="FF0000"/>
          <w:sz w:val="24"/>
          <w:szCs w:val="24"/>
        </w:rPr>
        <w:t xml:space="preserve">Jak myślicie skąd się wzięła tęcza? </w:t>
      </w:r>
      <w:r w:rsidR="006E123C" w:rsidRPr="000E5E6F">
        <w:rPr>
          <w:sz w:val="24"/>
          <w:szCs w:val="24"/>
        </w:rPr>
        <w:t xml:space="preserve">-  </w:t>
      </w:r>
      <w:r w:rsidR="006E123C" w:rsidRPr="000E5E6F">
        <w:rPr>
          <w:color w:val="538135" w:themeColor="accent6" w:themeShade="BF"/>
          <w:sz w:val="24"/>
          <w:szCs w:val="24"/>
        </w:rPr>
        <w:t xml:space="preserve">podpowiem wam- </w:t>
      </w:r>
      <w:r w:rsidRPr="000E5E6F">
        <w:rPr>
          <w:color w:val="538135" w:themeColor="accent6" w:themeShade="BF"/>
          <w:sz w:val="24"/>
          <w:szCs w:val="24"/>
        </w:rPr>
        <w:t xml:space="preserve">że wiązka światła białego odbija się od lustra. Gdy wychodzi z wody, załamuje się. 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wyparują. </w:t>
      </w:r>
    </w:p>
    <w:p w:rsidR="000E5E6F" w:rsidRPr="000E5E6F" w:rsidRDefault="000E5E6F" w:rsidP="000E5E6F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E5E6F">
        <w:rPr>
          <w:rFonts w:ascii="Times New Roman" w:hAnsi="Times New Roman" w:cs="Times New Roman"/>
          <w:sz w:val="24"/>
          <w:szCs w:val="24"/>
        </w:rPr>
        <w:t>Proszę o wykonanie zadań z Kart Pracy 4 – str. 41.</w:t>
      </w:r>
    </w:p>
    <w:p w:rsidR="000E5E6F" w:rsidRPr="000E5E6F" w:rsidRDefault="000E5E6F" w:rsidP="000E5E6F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E5E6F">
        <w:rPr>
          <w:rFonts w:ascii="Times New Roman" w:hAnsi="Times New Roman" w:cs="Times New Roman"/>
          <w:sz w:val="24"/>
          <w:szCs w:val="24"/>
        </w:rPr>
        <w:t>Przypominam o narysowaniu tęczy- pokarzecie mi w czwartek na zajęciach. Tęcza może być elementem kolorowego obrazka o lecie.</w:t>
      </w:r>
    </w:p>
    <w:p w:rsidR="000E5E6F" w:rsidRDefault="000E5E6F" w:rsidP="000E5E6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E5E6F" w:rsidRPr="000E5E6F" w:rsidRDefault="000E5E6F" w:rsidP="000E5E6F">
      <w:pPr>
        <w:spacing w:line="36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5E6F">
        <w:rPr>
          <w:rFonts w:ascii="Times New Roman" w:hAnsi="Times New Roman" w:cs="Times New Roman"/>
          <w:sz w:val="24"/>
          <w:szCs w:val="24"/>
        </w:rPr>
        <w:t>Dziękuję.</w:t>
      </w:r>
      <w:bookmarkEnd w:id="0"/>
    </w:p>
    <w:sectPr w:rsidR="000E5E6F" w:rsidRPr="000E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7C61"/>
      </v:shape>
    </w:pict>
  </w:numPicBullet>
  <w:abstractNum w:abstractNumId="0" w15:restartNumberingAfterBreak="0">
    <w:nsid w:val="2EF64171"/>
    <w:multiLevelType w:val="hybridMultilevel"/>
    <w:tmpl w:val="06CE4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2CD"/>
    <w:multiLevelType w:val="hybridMultilevel"/>
    <w:tmpl w:val="70C492EC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741474"/>
    <w:multiLevelType w:val="hybridMultilevel"/>
    <w:tmpl w:val="DA269A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8"/>
    <w:rsid w:val="000E5E6F"/>
    <w:rsid w:val="00263BE5"/>
    <w:rsid w:val="002B3579"/>
    <w:rsid w:val="00683EDD"/>
    <w:rsid w:val="006E123C"/>
    <w:rsid w:val="00D21258"/>
    <w:rsid w:val="00DC6198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E03C-8008-4B05-A891-9162920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BK0xFkhH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2020-06-17T05:25:00Z</dcterms:created>
  <dcterms:modified xsi:type="dcterms:W3CDTF">2020-06-17T05:45:00Z</dcterms:modified>
</cp:coreProperties>
</file>