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FB" w:rsidRPr="008B1557" w:rsidRDefault="00451F97">
      <w:pPr>
        <w:rPr>
          <w:rFonts w:ascii="Times New Roman" w:hAnsi="Times New Roman" w:cs="Times New Roman"/>
          <w:sz w:val="24"/>
          <w:szCs w:val="24"/>
        </w:rPr>
      </w:pPr>
      <w:r w:rsidRPr="008B1557">
        <w:rPr>
          <w:rFonts w:ascii="Times New Roman" w:hAnsi="Times New Roman" w:cs="Times New Roman"/>
          <w:sz w:val="24"/>
          <w:szCs w:val="24"/>
        </w:rPr>
        <w:t>Dzień Dobry.</w:t>
      </w:r>
    </w:p>
    <w:p w:rsidR="00451F97" w:rsidRPr="008B1557" w:rsidRDefault="00451F97">
      <w:pPr>
        <w:rPr>
          <w:rFonts w:ascii="Times New Roman" w:hAnsi="Times New Roman" w:cs="Times New Roman"/>
          <w:sz w:val="24"/>
          <w:szCs w:val="24"/>
        </w:rPr>
      </w:pPr>
      <w:r w:rsidRPr="008B1557">
        <w:rPr>
          <w:rFonts w:ascii="Times New Roman" w:hAnsi="Times New Roman" w:cs="Times New Roman"/>
          <w:sz w:val="24"/>
          <w:szCs w:val="24"/>
        </w:rPr>
        <w:t>Dzisiejszy temat: „Mała orkiestra”.</w:t>
      </w:r>
    </w:p>
    <w:p w:rsidR="0097047E" w:rsidRPr="008B1557" w:rsidRDefault="0097047E" w:rsidP="000969F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1557">
        <w:rPr>
          <w:rFonts w:ascii="Times New Roman" w:hAnsi="Times New Roman" w:cs="Times New Roman"/>
          <w:sz w:val="24"/>
          <w:szCs w:val="24"/>
        </w:rPr>
        <w:t>Zaczynamy od ćwiczeń przy piosence: ”Głowa, ramiona, kolana, pięty”, zaproście do zabawy rodziców, rodzeństwo.</w:t>
      </w:r>
    </w:p>
    <w:p w:rsidR="0097047E" w:rsidRPr="008B1557" w:rsidRDefault="00933C9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5" w:history="1">
        <w:r w:rsidRPr="008B1557">
          <w:rPr>
            <w:rStyle w:val="Hipercze"/>
            <w:rFonts w:ascii="Times New Roman" w:hAnsi="Times New Roman" w:cs="Times New Roman"/>
            <w:color w:val="5B9BD5" w:themeColor="accent1"/>
            <w:sz w:val="24"/>
            <w:szCs w:val="24"/>
          </w:rPr>
          <w:t>https://www.youtube.com/watch?v=30BVf</w:t>
        </w:r>
        <w:r w:rsidRPr="008B1557">
          <w:rPr>
            <w:rStyle w:val="Hipercze"/>
            <w:rFonts w:ascii="Times New Roman" w:hAnsi="Times New Roman" w:cs="Times New Roman"/>
            <w:color w:val="5B9BD5" w:themeColor="accent1"/>
            <w:sz w:val="24"/>
            <w:szCs w:val="24"/>
          </w:rPr>
          <w:t>TvlsrE</w:t>
        </w:r>
      </w:hyperlink>
    </w:p>
    <w:p w:rsidR="00933C9E" w:rsidRPr="008B1557" w:rsidRDefault="00933C9E" w:rsidP="00933C9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8B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Obejrzyjcie instrumenty muzyczne, nazwy ich podzielcie na sylaby rytmicznie klaszcząc. </w:t>
      </w:r>
    </w:p>
    <w:p w:rsidR="00933C9E" w:rsidRDefault="00933C9E" w:rsidP="00933C9E">
      <w:pPr>
        <w:pStyle w:val="Akapitzlist"/>
        <w:ind w:left="426"/>
        <w:rPr>
          <w:color w:val="000000" w:themeColor="text1"/>
        </w:rPr>
      </w:pPr>
    </w:p>
    <w:p w:rsidR="00933C9E" w:rsidRDefault="00AB4874" w:rsidP="00933C9E">
      <w:pPr>
        <w:pStyle w:val="Akapitzlist"/>
        <w:ind w:left="426"/>
        <w:rPr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6BB091" wp14:editId="0A616FFD">
            <wp:simplePos x="0" y="0"/>
            <wp:positionH relativeFrom="column">
              <wp:posOffset>-595630</wp:posOffset>
            </wp:positionH>
            <wp:positionV relativeFrom="paragraph">
              <wp:posOffset>182245</wp:posOffset>
            </wp:positionV>
            <wp:extent cx="2967355" cy="1937385"/>
            <wp:effectExtent l="0" t="0" r="4445" b="5715"/>
            <wp:wrapSquare wrapText="bothSides"/>
            <wp:docPr id="1" name="Obraz 1" descr="Plakat skrzypce muzyka zbliżenie na białym tle instrument muzycz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skrzypce muzyka zbliżenie na białym tle instrument muzycz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874" w:rsidRDefault="00AB4874" w:rsidP="00AB4874">
      <w:pPr>
        <w:pStyle w:val="Akapitzlist"/>
        <w:ind w:left="426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</w:t>
      </w:r>
      <w:r w:rsidRPr="00AB4874">
        <w:rPr>
          <w:color w:val="5B9BD5" w:themeColor="accent1"/>
        </w:rPr>
        <w:drawing>
          <wp:inline distT="0" distB="0" distL="0" distR="0" wp14:anchorId="62287444" wp14:editId="45013848">
            <wp:extent cx="1617260" cy="2826593"/>
            <wp:effectExtent l="0" t="0" r="2540" b="0"/>
            <wp:docPr id="3" name="Obraz 3" descr="Chenonceau CAS-80 - saksofon altowy | Dęte \ Instrumenty dę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nonceau CAS-80 - saksofon altowy | Dęte \ Instrumenty dę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78" cy="29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8"/>
          <w:szCs w:val="48"/>
        </w:rPr>
        <w:t xml:space="preserve">   </w:t>
      </w:r>
      <w:bookmarkStart w:id="0" w:name="_GoBack"/>
      <w:bookmarkEnd w:id="0"/>
    </w:p>
    <w:p w:rsidR="00AB4874" w:rsidRDefault="00AB4874" w:rsidP="00AB4874">
      <w:pPr>
        <w:pStyle w:val="Akapitzlist"/>
        <w:ind w:left="426"/>
        <w:jc w:val="center"/>
        <w:rPr>
          <w:color w:val="000000" w:themeColor="text1"/>
          <w:sz w:val="48"/>
          <w:szCs w:val="48"/>
        </w:rPr>
      </w:pPr>
    </w:p>
    <w:p w:rsidR="00AB4874" w:rsidRPr="00AB4874" w:rsidRDefault="00AB4874" w:rsidP="00AB4874">
      <w:pPr>
        <w:pStyle w:val="Akapitzlist"/>
        <w:ind w:left="426"/>
        <w:jc w:val="center"/>
        <w:rPr>
          <w:color w:val="5B9BD5" w:themeColor="accent1"/>
        </w:rPr>
      </w:pPr>
      <w:r>
        <w:rPr>
          <w:color w:val="000000" w:themeColor="text1"/>
          <w:sz w:val="48"/>
          <w:szCs w:val="48"/>
        </w:rPr>
        <w:t xml:space="preserve">                                             </w:t>
      </w:r>
      <w:r w:rsidRPr="00AB4874">
        <w:rPr>
          <w:color w:val="000000" w:themeColor="text1"/>
          <w:sz w:val="48"/>
          <w:szCs w:val="48"/>
        </w:rPr>
        <w:t>SAKSOFON</w:t>
      </w:r>
      <w:r w:rsidRPr="00AB4874">
        <w:rPr>
          <w:color w:val="000000" w:themeColor="text1"/>
          <w:sz w:val="16"/>
          <w:szCs w:val="16"/>
        </w:rPr>
        <w:t>źródło(fxmusic.com.pl</w:t>
      </w:r>
      <w:r>
        <w:rPr>
          <w:color w:val="000000" w:themeColor="text1"/>
          <w:sz w:val="16"/>
          <w:szCs w:val="16"/>
        </w:rPr>
        <w:t>)</w:t>
      </w:r>
      <w:r w:rsidRPr="00AB4874">
        <w:rPr>
          <w:color w:val="000000" w:themeColor="text1"/>
          <w:sz w:val="16"/>
          <w:szCs w:val="16"/>
        </w:rPr>
        <w:br w:type="textWrapping" w:clear="all"/>
      </w:r>
    </w:p>
    <w:p w:rsidR="00933C9E" w:rsidRDefault="00AB4874">
      <w:pPr>
        <w:rPr>
          <w:sz w:val="16"/>
          <w:szCs w:val="16"/>
        </w:rPr>
      </w:pPr>
      <w:r w:rsidRPr="00AB4874">
        <w:rPr>
          <w:sz w:val="48"/>
          <w:szCs w:val="48"/>
        </w:rPr>
        <w:t>SKRZYPCE</w:t>
      </w:r>
      <w:r>
        <w:rPr>
          <w:sz w:val="16"/>
          <w:szCs w:val="16"/>
        </w:rPr>
        <w:t xml:space="preserve"> (</w:t>
      </w:r>
      <w:r w:rsidRPr="00AB4874">
        <w:rPr>
          <w:sz w:val="16"/>
          <w:szCs w:val="16"/>
        </w:rPr>
        <w:t>Ź</w:t>
      </w:r>
      <w:r>
        <w:rPr>
          <w:sz w:val="16"/>
          <w:szCs w:val="16"/>
        </w:rPr>
        <w:t>ródło</w:t>
      </w:r>
      <w:r w:rsidRPr="00AB4874">
        <w:rPr>
          <w:sz w:val="16"/>
          <w:szCs w:val="16"/>
        </w:rPr>
        <w:t>Pordu</w:t>
      </w:r>
      <w:r>
        <w:rPr>
          <w:sz w:val="16"/>
          <w:szCs w:val="16"/>
        </w:rPr>
        <w:t>)</w:t>
      </w:r>
    </w:p>
    <w:p w:rsidR="00873814" w:rsidRDefault="00873814">
      <w:pPr>
        <w:rPr>
          <w:sz w:val="16"/>
          <w:szCs w:val="16"/>
        </w:rPr>
      </w:pPr>
      <w:r w:rsidRPr="00873814">
        <w:rPr>
          <w:sz w:val="16"/>
          <w:szCs w:val="16"/>
        </w:rPr>
        <w:drawing>
          <wp:inline distT="0" distB="0" distL="0" distR="0">
            <wp:extent cx="3316406" cy="2210016"/>
            <wp:effectExtent l="0" t="0" r="0" b="0"/>
            <wp:docPr id="9" name="Obraz 9" descr="HOHNER 9550 drewniany flet sopranowy C baro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HNER 9550 drewniany flet sopranowy C barok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02" cy="22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814">
        <w:rPr>
          <w:sz w:val="48"/>
          <w:szCs w:val="48"/>
        </w:rPr>
        <w:t>FLET</w:t>
      </w:r>
      <w:r>
        <w:rPr>
          <w:sz w:val="16"/>
          <w:szCs w:val="16"/>
        </w:rPr>
        <w:t xml:space="preserve"> (źródło: gitarownia.pl)</w:t>
      </w:r>
    </w:p>
    <w:p w:rsidR="00AB4874" w:rsidRPr="00873814" w:rsidRDefault="00AB4874" w:rsidP="00873814">
      <w:pPr>
        <w:rPr>
          <w:sz w:val="16"/>
          <w:szCs w:val="16"/>
        </w:rPr>
      </w:pPr>
    </w:p>
    <w:p w:rsidR="00AB4874" w:rsidRDefault="00AB4874">
      <w:pPr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0F2294B4" wp14:editId="4D52A29B">
            <wp:extent cx="5199797" cy="2546111"/>
            <wp:effectExtent l="0" t="0" r="1270" b="6985"/>
            <wp:docPr id="6" name="Obraz 6" descr="Violão Nailon Gonçalo Alves Tranquilo Giannini Nwt1 Goal Ns - 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olão Nailon Gonçalo Alves Tranquilo Giannini Nwt1 Goal Ns - 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62" cy="25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74">
        <w:rPr>
          <w:noProof/>
          <w:sz w:val="48"/>
          <w:szCs w:val="48"/>
          <w:lang w:eastAsia="pl-PL"/>
        </w:rPr>
        <mc:AlternateContent>
          <mc:Choice Requires="wps">
            <w:drawing>
              <wp:inline distT="0" distB="0" distL="0" distR="0" wp14:anchorId="491AF3BA" wp14:editId="1187E469">
                <wp:extent cx="307340" cy="307340"/>
                <wp:effectExtent l="0" t="0" r="0" b="0"/>
                <wp:docPr id="4" name="AutoShape 8" descr="Admira ADM200 Alba 4/4 Classical Guitar | PMT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3CD7E" id="AutoShape 8" o:spid="_x0000_s1026" alt="Admira ADM200 Alba 4/4 Classical Guitar | PMT Onlin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nRgemtwCAAD0BQAADgAAAAAAAAAAAAAAAAAuAgAAZHJz&#10;L2Uyb0RvYy54bWxQSwECLQAUAAYACAAAACEA68bAp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AB4874">
        <w:rPr>
          <w:sz w:val="48"/>
          <w:szCs w:val="48"/>
        </w:rPr>
        <w:t>GITARA</w:t>
      </w:r>
      <w:r>
        <w:rPr>
          <w:sz w:val="16"/>
          <w:szCs w:val="16"/>
        </w:rPr>
        <w:t>:(źródło producto.mercadolive.com.br)</w:t>
      </w:r>
    </w:p>
    <w:p w:rsidR="00AB4874" w:rsidRDefault="00AB4874">
      <w:pPr>
        <w:rPr>
          <w:sz w:val="16"/>
          <w:szCs w:val="16"/>
        </w:rPr>
      </w:pPr>
    </w:p>
    <w:p w:rsidR="00AB4874" w:rsidRDefault="00AB4874">
      <w:pPr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6037A9B" wp14:editId="0E83555E">
            <wp:extent cx="2013045" cy="3849800"/>
            <wp:effectExtent l="0" t="0" r="6350" b="0"/>
            <wp:docPr id="7" name="Obraz 7" descr="Cello 4/4 with soft-bag - Acoustic Cellos - We offer wide rang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llo 4/4 with soft-bag - Acoustic Cellos - We offer wide range o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81" cy="386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426" w:rsidRPr="006D3426">
        <w:rPr>
          <w:sz w:val="48"/>
          <w:szCs w:val="48"/>
        </w:rPr>
        <w:t>WIOLON</w:t>
      </w:r>
      <w:r w:rsidR="008B31E4" w:rsidRPr="006D3426">
        <w:rPr>
          <w:sz w:val="48"/>
          <w:szCs w:val="48"/>
        </w:rPr>
        <w:t>CZELA</w:t>
      </w:r>
      <w:r w:rsidR="006D3426">
        <w:rPr>
          <w:sz w:val="16"/>
          <w:szCs w:val="16"/>
        </w:rPr>
        <w:t>(źródło: muzikasinstrumenti.lv)</w:t>
      </w:r>
    </w:p>
    <w:p w:rsidR="00F97BD3" w:rsidRDefault="00F97BD3">
      <w:pPr>
        <w:rPr>
          <w:sz w:val="16"/>
          <w:szCs w:val="16"/>
        </w:rPr>
      </w:pPr>
    </w:p>
    <w:p w:rsidR="00805BD4" w:rsidRDefault="00805BD4">
      <w:pPr>
        <w:rPr>
          <w:sz w:val="16"/>
          <w:szCs w:val="16"/>
        </w:rPr>
      </w:pPr>
    </w:p>
    <w:p w:rsidR="00805BD4" w:rsidRDefault="00805BD4" w:rsidP="00805B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BD4">
        <w:rPr>
          <w:rFonts w:ascii="Times New Roman" w:hAnsi="Times New Roman" w:cs="Times New Roman"/>
          <w:sz w:val="24"/>
          <w:szCs w:val="24"/>
        </w:rPr>
        <w:t xml:space="preserve">Zapraszam na chwilkę relaksu.  </w:t>
      </w:r>
    </w:p>
    <w:p w:rsidR="00805BD4" w:rsidRDefault="00805BD4" w:rsidP="00805B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BD4">
        <w:rPr>
          <w:rFonts w:ascii="Times New Roman" w:hAnsi="Times New Roman" w:cs="Times New Roman"/>
          <w:sz w:val="24"/>
          <w:szCs w:val="24"/>
        </w:rPr>
        <w:t xml:space="preserve">„Pląsy muzyczne” </w:t>
      </w:r>
      <w:r>
        <w:rPr>
          <w:rFonts w:ascii="Times New Roman" w:hAnsi="Times New Roman" w:cs="Times New Roman"/>
          <w:sz w:val="24"/>
          <w:szCs w:val="24"/>
        </w:rPr>
        <w:t>– zabawa relaksacyjna, będziecie  wykonywać</w:t>
      </w:r>
      <w:r w:rsidRPr="00805BD4">
        <w:rPr>
          <w:rFonts w:ascii="Times New Roman" w:hAnsi="Times New Roman" w:cs="Times New Roman"/>
          <w:sz w:val="24"/>
          <w:szCs w:val="24"/>
        </w:rPr>
        <w:t xml:space="preserve"> masaż pleców osoby siedzącej przed sobą zgodnie z instrukcją</w:t>
      </w:r>
    </w:p>
    <w:p w:rsidR="00805BD4" w:rsidRDefault="00805BD4" w:rsidP="00805B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05BD4">
        <w:rPr>
          <w:rFonts w:ascii="Times New Roman" w:hAnsi="Times New Roman" w:cs="Times New Roman"/>
          <w:color w:val="C00000"/>
          <w:sz w:val="24"/>
          <w:szCs w:val="24"/>
        </w:rPr>
        <w:lastRenderedPageBreak/>
        <w:t>Idą słonie (na plecach kładziemy na przemian całe dłonie), potem konie (piąstki), panieneczki na szpileczkach (palce wskazujące) z gryzącymi pieseczkami (szczypanie). Świeci słonko (zataczamy dłońmi kółka), płynie rzeczka (rysujemy linię), pada deszczyk (naciskamy wszystkimi palcami). Czujesz dreszczyk? (łaskoczemy)</w:t>
      </w:r>
    </w:p>
    <w:p w:rsidR="00E60857" w:rsidRPr="00805BD4" w:rsidRDefault="00E60857" w:rsidP="00E60857">
      <w:pPr>
        <w:pStyle w:val="Akapitzlist"/>
        <w:spacing w:line="360" w:lineRule="auto"/>
        <w:ind w:left="1146"/>
        <w:rPr>
          <w:rFonts w:ascii="Times New Roman" w:hAnsi="Times New Roman" w:cs="Times New Roman"/>
          <w:color w:val="C00000"/>
          <w:sz w:val="24"/>
          <w:szCs w:val="24"/>
        </w:rPr>
      </w:pPr>
    </w:p>
    <w:p w:rsidR="00F97BD3" w:rsidRPr="00873814" w:rsidRDefault="00F97BD3" w:rsidP="00E6085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814">
        <w:rPr>
          <w:rFonts w:ascii="Times New Roman" w:hAnsi="Times New Roman" w:cs="Times New Roman"/>
          <w:sz w:val="24"/>
          <w:szCs w:val="24"/>
        </w:rPr>
        <w:t>Wykonajcie zadania Karta Pracy4- str. 17.</w:t>
      </w:r>
    </w:p>
    <w:p w:rsidR="00873814" w:rsidRDefault="00F97BD3" w:rsidP="00E6085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814">
        <w:rPr>
          <w:rFonts w:ascii="Times New Roman" w:hAnsi="Times New Roman" w:cs="Times New Roman"/>
          <w:sz w:val="24"/>
          <w:szCs w:val="24"/>
        </w:rPr>
        <w:t>W białych zesz</w:t>
      </w:r>
      <w:r w:rsidR="00873814">
        <w:rPr>
          <w:rFonts w:ascii="Times New Roman" w:hAnsi="Times New Roman" w:cs="Times New Roman"/>
          <w:sz w:val="24"/>
          <w:szCs w:val="24"/>
        </w:rPr>
        <w:t>y</w:t>
      </w:r>
      <w:r w:rsidRPr="00873814">
        <w:rPr>
          <w:rFonts w:ascii="Times New Roman" w:hAnsi="Times New Roman" w:cs="Times New Roman"/>
          <w:sz w:val="24"/>
          <w:szCs w:val="24"/>
        </w:rPr>
        <w:t>tach proszę narysow</w:t>
      </w:r>
      <w:r w:rsidR="00873814" w:rsidRPr="00873814">
        <w:rPr>
          <w:rFonts w:ascii="Times New Roman" w:hAnsi="Times New Roman" w:cs="Times New Roman"/>
          <w:sz w:val="24"/>
          <w:szCs w:val="24"/>
        </w:rPr>
        <w:t xml:space="preserve">ać </w:t>
      </w:r>
      <w:r w:rsidR="00873814">
        <w:rPr>
          <w:rFonts w:ascii="Times New Roman" w:hAnsi="Times New Roman" w:cs="Times New Roman"/>
          <w:sz w:val="24"/>
          <w:szCs w:val="24"/>
        </w:rPr>
        <w:t xml:space="preserve">po </w:t>
      </w:r>
      <w:r w:rsidR="00873814" w:rsidRPr="00873814">
        <w:rPr>
          <w:rFonts w:ascii="Times New Roman" w:hAnsi="Times New Roman" w:cs="Times New Roman"/>
          <w:sz w:val="24"/>
          <w:szCs w:val="24"/>
        </w:rPr>
        <w:t xml:space="preserve">5 rzeczy na literki „F” i </w:t>
      </w:r>
      <w:r w:rsidRPr="00873814">
        <w:rPr>
          <w:rFonts w:ascii="Times New Roman" w:hAnsi="Times New Roman" w:cs="Times New Roman"/>
          <w:sz w:val="24"/>
          <w:szCs w:val="24"/>
        </w:rPr>
        <w:t xml:space="preserve"> „H”</w:t>
      </w:r>
    </w:p>
    <w:p w:rsidR="00E60857" w:rsidRPr="00E60857" w:rsidRDefault="00E60857" w:rsidP="00E60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857" w:rsidRPr="00E60857" w:rsidRDefault="00E60857" w:rsidP="00E60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</w:p>
    <w:sectPr w:rsidR="00E60857" w:rsidRPr="00E6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AAC1"/>
      </v:shape>
    </w:pict>
  </w:numPicBullet>
  <w:abstractNum w:abstractNumId="0" w15:restartNumberingAfterBreak="0">
    <w:nsid w:val="02871ABD"/>
    <w:multiLevelType w:val="hybridMultilevel"/>
    <w:tmpl w:val="E29E65BE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705A3"/>
    <w:multiLevelType w:val="hybridMultilevel"/>
    <w:tmpl w:val="AF862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CB"/>
    <w:rsid w:val="000969F0"/>
    <w:rsid w:val="00451F97"/>
    <w:rsid w:val="00623EFB"/>
    <w:rsid w:val="006D3426"/>
    <w:rsid w:val="00805BD4"/>
    <w:rsid w:val="00873814"/>
    <w:rsid w:val="008B1557"/>
    <w:rsid w:val="008B31E4"/>
    <w:rsid w:val="00933C9E"/>
    <w:rsid w:val="00953DCB"/>
    <w:rsid w:val="0097047E"/>
    <w:rsid w:val="00AB4874"/>
    <w:rsid w:val="00E60857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1D21-57C6-4D8B-8557-2C9E7623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C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3C9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3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10</cp:revision>
  <dcterms:created xsi:type="dcterms:W3CDTF">2020-05-12T05:46:00Z</dcterms:created>
  <dcterms:modified xsi:type="dcterms:W3CDTF">2020-05-12T06:20:00Z</dcterms:modified>
</cp:coreProperties>
</file>