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B3" w:rsidRDefault="00D64C4C" w:rsidP="00E93D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241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(p</w:t>
      </w:r>
      <w:r>
        <w:rPr>
          <w:rFonts w:ascii="Times New Roman" w:hAnsi="Times New Roman" w:cs="Times New Roman"/>
          <w:sz w:val="28"/>
          <w:szCs w:val="28"/>
        </w:rPr>
        <w:t>oniedziałe</w:t>
      </w:r>
      <w:r w:rsidR="006E16C5">
        <w:rPr>
          <w:rFonts w:ascii="Times New Roman" w:hAnsi="Times New Roman" w:cs="Times New Roman"/>
          <w:sz w:val="28"/>
          <w:szCs w:val="28"/>
        </w:rPr>
        <w:t>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</w:p>
    <w:p w:rsidR="00E93DB3" w:rsidRDefault="00E93DB3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7B9" w:rsidRDefault="002E17B9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>Temat:</w:t>
      </w:r>
      <w:r w:rsidR="00D64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4C4C">
        <w:rPr>
          <w:rFonts w:ascii="Times New Roman" w:hAnsi="Times New Roman" w:cs="Times New Roman"/>
          <w:b/>
          <w:sz w:val="28"/>
          <w:szCs w:val="28"/>
        </w:rPr>
        <w:t>Ekoprzyjaciele</w:t>
      </w:r>
      <w:proofErr w:type="spellEnd"/>
      <w:r w:rsidR="00D64C4C">
        <w:rPr>
          <w:rFonts w:ascii="Times New Roman" w:hAnsi="Times New Roman" w:cs="Times New Roman"/>
          <w:b/>
          <w:sz w:val="28"/>
          <w:szCs w:val="28"/>
        </w:rPr>
        <w:t>. Ziemia to nasz dom</w:t>
      </w:r>
      <w:r w:rsidR="00B241B0">
        <w:rPr>
          <w:rFonts w:ascii="Times New Roman" w:hAnsi="Times New Roman" w:cs="Times New Roman"/>
          <w:b/>
          <w:sz w:val="28"/>
          <w:szCs w:val="28"/>
        </w:rPr>
        <w:t>.</w:t>
      </w:r>
    </w:p>
    <w:p w:rsidR="00D64C4C" w:rsidRPr="00D64C4C" w:rsidRDefault="00D64C4C" w:rsidP="00386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4C4C" w:rsidRPr="009E48C9" w:rsidRDefault="00D64C4C" w:rsidP="00D64C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D64C4C">
        <w:rPr>
          <w:rFonts w:ascii="Times New Roman" w:hAnsi="Times New Roman" w:cs="Times New Roman"/>
          <w:sz w:val="28"/>
          <w:szCs w:val="28"/>
        </w:rPr>
        <w:t>Nowa moda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64C4C">
        <w:rPr>
          <w:rFonts w:ascii="Times New Roman" w:hAnsi="Times New Roman" w:cs="Times New Roman"/>
          <w:sz w:val="28"/>
          <w:szCs w:val="28"/>
        </w:rPr>
        <w:t xml:space="preserve"> – słuchanie wiersza i</w:t>
      </w:r>
      <w:r>
        <w:rPr>
          <w:rFonts w:ascii="Times New Roman" w:hAnsi="Times New Roman" w:cs="Times New Roman"/>
          <w:sz w:val="28"/>
          <w:szCs w:val="28"/>
        </w:rPr>
        <w:t xml:space="preserve"> rozmowa na temat jego treści. 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wprowadza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do uważnego słuchania utworu, sygnalizując, na jakie informacje powinn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64C4C">
        <w:rPr>
          <w:rFonts w:ascii="Times New Roman" w:hAnsi="Times New Roman" w:cs="Times New Roman"/>
          <w:sz w:val="28"/>
          <w:szCs w:val="28"/>
        </w:rPr>
        <w:t xml:space="preserve"> zwrócić szczególną uwagę. </w:t>
      </w:r>
      <w:r>
        <w:rPr>
          <w:rFonts w:ascii="Times New Roman" w:hAnsi="Times New Roman" w:cs="Times New Roman"/>
          <w:sz w:val="28"/>
          <w:szCs w:val="28"/>
        </w:rPr>
        <w:t>Rodzi</w:t>
      </w:r>
      <w:r w:rsidRPr="008D7D84">
        <w:rPr>
          <w:rFonts w:ascii="Times New Roman" w:hAnsi="Times New Roman" w:cs="Times New Roman"/>
          <w:sz w:val="28"/>
          <w:szCs w:val="28"/>
        </w:rPr>
        <w:t>c</w:t>
      </w:r>
      <w:r w:rsidRPr="008D7D84">
        <w:rPr>
          <w:rFonts w:ascii="Times New Roman" w:hAnsi="Times New Roman" w:cs="Times New Roman"/>
          <w:sz w:val="28"/>
          <w:szCs w:val="28"/>
        </w:rPr>
        <w:t>.: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 w:rsidRPr="009E48C9">
        <w:rPr>
          <w:rFonts w:ascii="Times New Roman" w:hAnsi="Times New Roman" w:cs="Times New Roman"/>
          <w:i/>
          <w:sz w:val="28"/>
          <w:szCs w:val="28"/>
        </w:rPr>
        <w:t>Podczas słuchania wiersza postaraj się zapamiętać, którzy członkowie rodziny wzię</w:t>
      </w:r>
      <w:r w:rsidRPr="009E48C9">
        <w:rPr>
          <w:rFonts w:ascii="Times New Roman" w:hAnsi="Times New Roman" w:cs="Times New Roman"/>
          <w:i/>
          <w:sz w:val="28"/>
          <w:szCs w:val="28"/>
        </w:rPr>
        <w:t>li udział w wycieczce. Policz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, proszę, o ilu środkach transportu rozmawiali. </w:t>
      </w:r>
    </w:p>
    <w:p w:rsidR="00D64C4C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D64C4C">
        <w:rPr>
          <w:rFonts w:ascii="Times New Roman" w:hAnsi="Times New Roman" w:cs="Times New Roman"/>
          <w:sz w:val="28"/>
          <w:szCs w:val="28"/>
        </w:rPr>
        <w:t>Nowa moda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D64C4C">
        <w:rPr>
          <w:rFonts w:ascii="Times New Roman" w:hAnsi="Times New Roman" w:cs="Times New Roman"/>
          <w:sz w:val="28"/>
          <w:szCs w:val="28"/>
        </w:rPr>
        <w:t xml:space="preserve"> Małgorzata Strzałkowska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W domu Oli oraz Ali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wszyscy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razem się zebrali,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aby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wspólnie pogawędzić,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jak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sobotę miło spędzić.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Uradzili, jedząc ciasto,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pojadą gdzieś za miasto,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lecz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z powodu tej wycieczki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solidnej doszło sprzeczki.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– Autem! – </w:t>
      </w:r>
      <w:proofErr w:type="gramStart"/>
      <w:r w:rsidRPr="00D64C4C">
        <w:rPr>
          <w:rFonts w:ascii="Times New Roman" w:hAnsi="Times New Roman" w:cs="Times New Roman"/>
          <w:sz w:val="28"/>
          <w:szCs w:val="28"/>
        </w:rPr>
        <w:t>mówi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wujek Tadek.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– Na motorach! – </w:t>
      </w:r>
      <w:proofErr w:type="gramStart"/>
      <w:r w:rsidRPr="00D64C4C">
        <w:rPr>
          <w:rFonts w:ascii="Times New Roman" w:hAnsi="Times New Roman" w:cs="Times New Roman"/>
          <w:sz w:val="28"/>
          <w:szCs w:val="28"/>
        </w:rPr>
        <w:t>woła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dziadek.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Na to babcia: – Autobusem!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Mama: – Lepiej minibusem!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Ala z Olą grzmią donośnie,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taksówką jest najprościej.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Tylko tata głową kiwa,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czym nagle się odzywa: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– Samochody, autobusy,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motocykle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, minibusy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 xml:space="preserve">– każdy z nich okropnie smrodzi, </w:t>
      </w:r>
      <w:proofErr w:type="gramEnd"/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to naszej Ziemi szkodzi. </w:t>
      </w:r>
    </w:p>
    <w:p w:rsidR="00A10F23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Po co spalin jej dokładać?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Lecz jest na to dobra rada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– pojedziemy rowerami,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nie trują spalinami.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Poprzez lasy, łąki, pola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pędzi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Ala, za nią Ola,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mama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, tata, babcia, dziadek,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na końcu wujek Tadek.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Nowa moda jest w rodzinie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rodzina z tego słynie,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w sobotę się wybiera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wycieczkę na rowerach. </w:t>
      </w:r>
    </w:p>
    <w:p w:rsidR="002E17B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Ziemia też oddychać musi, </w:t>
      </w:r>
    </w:p>
    <w:p w:rsidR="009E48C9" w:rsidRDefault="00D64C4C" w:rsidP="002E17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inaczej się udusi. </w:t>
      </w:r>
    </w:p>
    <w:p w:rsidR="009E48C9" w:rsidRDefault="009E48C9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prosi dziecko o odpowiedź na </w:t>
      </w:r>
      <w:proofErr w:type="gramStart"/>
      <w:r>
        <w:rPr>
          <w:rFonts w:ascii="Times New Roman" w:hAnsi="Times New Roman" w:cs="Times New Roman"/>
          <w:sz w:val="28"/>
          <w:szCs w:val="28"/>
        </w:rPr>
        <w:t>pytania: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</w:t>
      </w:r>
      <w:r w:rsidR="00D64C4C" w:rsidRPr="009E48C9">
        <w:rPr>
          <w:rFonts w:ascii="Times New Roman" w:hAnsi="Times New Roman" w:cs="Times New Roman"/>
          <w:i/>
          <w:sz w:val="28"/>
          <w:szCs w:val="28"/>
        </w:rPr>
        <w:t>Jakie</w:t>
      </w:r>
      <w:proofErr w:type="gramEnd"/>
      <w:r w:rsidR="00D64C4C" w:rsidRPr="009E48C9">
        <w:rPr>
          <w:rFonts w:ascii="Times New Roman" w:hAnsi="Times New Roman" w:cs="Times New Roman"/>
          <w:i/>
          <w:sz w:val="28"/>
          <w:szCs w:val="28"/>
        </w:rPr>
        <w:t xml:space="preserve"> plany miała rodzina występująca w wierszu? Ilu było czło</w:t>
      </w:r>
      <w:r>
        <w:rPr>
          <w:rFonts w:ascii="Times New Roman" w:hAnsi="Times New Roman" w:cs="Times New Roman"/>
          <w:i/>
          <w:sz w:val="28"/>
          <w:szCs w:val="28"/>
        </w:rPr>
        <w:t>nków tej rodziny? Czy potrafisz</w:t>
      </w:r>
      <w:r w:rsidR="00D64C4C" w:rsidRPr="009E48C9">
        <w:rPr>
          <w:rFonts w:ascii="Times New Roman" w:hAnsi="Times New Roman" w:cs="Times New Roman"/>
          <w:i/>
          <w:sz w:val="28"/>
          <w:szCs w:val="28"/>
        </w:rPr>
        <w:t xml:space="preserve"> ich wymienić? Jakimi środkami transportu chcieli pojechać na wycieczkę? Ile środków transportu wymienili członkowie rodziny? Dlaczego wybrali rowery? Co znaczy słowo „moda”? Co oznacza słowo „ekologiczny”?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4C4C" w:rsidRPr="00D64C4C">
        <w:rPr>
          <w:rFonts w:ascii="Times New Roman" w:hAnsi="Times New Roman" w:cs="Times New Roman"/>
          <w:sz w:val="28"/>
          <w:szCs w:val="28"/>
        </w:rPr>
        <w:t>Jeśli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ma trudność z udzieleniem odpowiedzi na pytanie,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może jeszcze raz przeczy</w:t>
      </w:r>
      <w:r>
        <w:rPr>
          <w:rFonts w:ascii="Times New Roman" w:hAnsi="Times New Roman" w:cs="Times New Roman"/>
          <w:sz w:val="28"/>
          <w:szCs w:val="28"/>
        </w:rPr>
        <w:t>tać stosowny fragment wiersza. Rodzic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kieruje rozmową w taki sposób, by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stworzył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definicję słowa „ekologiczny” nie tylko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jako czegoś zgodnego z naturą, chroniącego środowisko itp., lecz także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jako powiązania pomiędzy środowiskiem i wszystkimi organizmami, które w nim funkcjonują.</w:t>
      </w:r>
    </w:p>
    <w:p w:rsidR="00364DD5" w:rsidRPr="00364DD5" w:rsidRDefault="00364DD5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o </w:t>
      </w:r>
      <w:proofErr w:type="spellStart"/>
      <w:r>
        <w:rPr>
          <w:rFonts w:ascii="Times New Roman" w:hAnsi="Times New Roman" w:cs="Times New Roman"/>
          <w:sz w:val="28"/>
          <w:szCs w:val="28"/>
        </w:rPr>
        <w:t>ekoligii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64DD5">
          <w:rPr>
            <w:color w:val="0000FF"/>
            <w:sz w:val="28"/>
            <w:szCs w:val="28"/>
            <w:u w:val="single"/>
          </w:rPr>
          <w:t>https://www.youtube.com/watch?v=1MZovZPTP7I</w:t>
        </w:r>
      </w:hyperlink>
    </w:p>
    <w:p w:rsidR="002E17B9" w:rsidRDefault="00D64C4C" w:rsidP="00426E2A">
      <w:pPr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 „Czas dla</w:t>
      </w:r>
      <w:r w:rsidR="009E48C9">
        <w:rPr>
          <w:rFonts w:ascii="Times New Roman" w:hAnsi="Times New Roman" w:cs="Times New Roman"/>
          <w:sz w:val="28"/>
          <w:szCs w:val="28"/>
        </w:rPr>
        <w:t xml:space="preserve"> Ziemi” – zabawa ruchowa. Dziecko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sto</w:t>
      </w:r>
      <w:r w:rsidR="009E48C9">
        <w:rPr>
          <w:rFonts w:ascii="Times New Roman" w:hAnsi="Times New Roman" w:cs="Times New Roman"/>
          <w:sz w:val="28"/>
          <w:szCs w:val="28"/>
        </w:rPr>
        <w:t>i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 w:rsidR="00426E2A">
        <w:rPr>
          <w:rFonts w:ascii="Times New Roman" w:hAnsi="Times New Roman" w:cs="Times New Roman"/>
          <w:sz w:val="28"/>
          <w:szCs w:val="28"/>
        </w:rPr>
        <w:t>na dywanie</w:t>
      </w:r>
      <w:r w:rsidRPr="00D64C4C">
        <w:rPr>
          <w:rFonts w:ascii="Times New Roman" w:hAnsi="Times New Roman" w:cs="Times New Roman"/>
          <w:sz w:val="28"/>
          <w:szCs w:val="28"/>
        </w:rPr>
        <w:t xml:space="preserve">. </w:t>
      </w:r>
      <w:r w:rsidR="00426E2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E48C9">
        <w:rPr>
          <w:rFonts w:ascii="Times New Roman" w:hAnsi="Times New Roman" w:cs="Times New Roman"/>
          <w:sz w:val="28"/>
          <w:szCs w:val="28"/>
        </w:rPr>
        <w:t>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zaprasza dziec</w:t>
      </w:r>
      <w:r w:rsidR="009E48C9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 w:rsidRPr="00D64C4C">
        <w:rPr>
          <w:rFonts w:ascii="Times New Roman" w:hAnsi="Times New Roman" w:cs="Times New Roman"/>
          <w:sz w:val="28"/>
          <w:szCs w:val="28"/>
        </w:rPr>
        <w:t xml:space="preserve">zabawy: </w:t>
      </w:r>
      <w:r w:rsidRPr="009E48C9">
        <w:rPr>
          <w:rFonts w:ascii="Times New Roman" w:hAnsi="Times New Roman" w:cs="Times New Roman"/>
          <w:i/>
          <w:sz w:val="28"/>
          <w:szCs w:val="28"/>
        </w:rPr>
        <w:t>Jeśli</w:t>
      </w:r>
      <w:proofErr w:type="gramEnd"/>
      <w:r w:rsidRPr="009E48C9">
        <w:rPr>
          <w:rFonts w:ascii="Times New Roman" w:hAnsi="Times New Roman" w:cs="Times New Roman"/>
          <w:i/>
          <w:sz w:val="28"/>
          <w:szCs w:val="28"/>
        </w:rPr>
        <w:t xml:space="preserve"> nie dbamy o naszą planetę, jej czas się kurczy. Aby była w dobrej kondycji, a dzięki niej również wszyscy ludzie na świecie, musimy pamiętać o eko</w:t>
      </w:r>
      <w:r w:rsidR="009E48C9">
        <w:rPr>
          <w:rFonts w:ascii="Times New Roman" w:hAnsi="Times New Roman" w:cs="Times New Roman"/>
          <w:i/>
          <w:sz w:val="28"/>
          <w:szCs w:val="28"/>
        </w:rPr>
        <w:t>logicznych nawykach. Za chwilę t</w:t>
      </w:r>
      <w:r w:rsidRPr="009E48C9">
        <w:rPr>
          <w:rFonts w:ascii="Times New Roman" w:hAnsi="Times New Roman" w:cs="Times New Roman"/>
          <w:i/>
          <w:sz w:val="28"/>
          <w:szCs w:val="28"/>
        </w:rPr>
        <w:t>y też, w zabawie, będzie</w:t>
      </w:r>
      <w:r w:rsidR="009E48C9">
        <w:rPr>
          <w:rFonts w:ascii="Times New Roman" w:hAnsi="Times New Roman" w:cs="Times New Roman"/>
          <w:i/>
          <w:sz w:val="28"/>
          <w:szCs w:val="28"/>
        </w:rPr>
        <w:t>sz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 mog</w:t>
      </w:r>
      <w:r w:rsidR="009E48C9">
        <w:rPr>
          <w:rFonts w:ascii="Times New Roman" w:hAnsi="Times New Roman" w:cs="Times New Roman"/>
          <w:i/>
          <w:sz w:val="28"/>
          <w:szCs w:val="28"/>
        </w:rPr>
        <w:t xml:space="preserve">ła/mógł </w:t>
      </w:r>
      <w:r w:rsidRPr="009E48C9">
        <w:rPr>
          <w:rFonts w:ascii="Times New Roman" w:hAnsi="Times New Roman" w:cs="Times New Roman"/>
          <w:i/>
          <w:sz w:val="28"/>
          <w:szCs w:val="28"/>
        </w:rPr>
        <w:t>wydłużyć czas naszej sy</w:t>
      </w:r>
      <w:r w:rsidR="009E48C9">
        <w:rPr>
          <w:rFonts w:ascii="Times New Roman" w:hAnsi="Times New Roman" w:cs="Times New Roman"/>
          <w:i/>
          <w:sz w:val="28"/>
          <w:szCs w:val="28"/>
        </w:rPr>
        <w:t xml:space="preserve">mbolicznej Ziemi. Jeśli, twoim </w:t>
      </w:r>
      <w:r w:rsidRPr="009E48C9">
        <w:rPr>
          <w:rFonts w:ascii="Times New Roman" w:hAnsi="Times New Roman" w:cs="Times New Roman"/>
          <w:i/>
          <w:sz w:val="28"/>
          <w:szCs w:val="28"/>
        </w:rPr>
        <w:t>zdaniem, powiem zdanie prawdziwe – skacz raz do tyłu. Jeśli zdanie będzie fałszywe – robi</w:t>
      </w:r>
      <w:r w:rsidR="009E48C9">
        <w:rPr>
          <w:rFonts w:ascii="Times New Roman" w:hAnsi="Times New Roman" w:cs="Times New Roman"/>
          <w:i/>
          <w:sz w:val="28"/>
          <w:szCs w:val="28"/>
        </w:rPr>
        <w:t>sz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 dwa skoki do przodu.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 w:rsidR="00426E2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6E2A" w:rsidRDefault="00D64C4C" w:rsidP="00426E2A">
      <w:pPr>
        <w:rPr>
          <w:rFonts w:ascii="Times New Roman" w:hAnsi="Times New Roman" w:cs="Times New Roman"/>
          <w:i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lastRenderedPageBreak/>
        <w:t xml:space="preserve">Propozycje zdań o tematyce ekologicznej do wypowiedzenia przez </w:t>
      </w:r>
      <w:r w:rsidR="009E48C9">
        <w:rPr>
          <w:rFonts w:ascii="Times New Roman" w:hAnsi="Times New Roman" w:cs="Times New Roman"/>
          <w:sz w:val="28"/>
          <w:szCs w:val="28"/>
        </w:rPr>
        <w:t>rodzica</w:t>
      </w:r>
      <w:r w:rsidR="00426E2A">
        <w:rPr>
          <w:rFonts w:ascii="Times New Roman" w:hAnsi="Times New Roman" w:cs="Times New Roman"/>
          <w:sz w:val="28"/>
          <w:szCs w:val="28"/>
        </w:rPr>
        <w:t xml:space="preserve"> w </w:t>
      </w:r>
      <w:proofErr w:type="gramStart"/>
      <w:r w:rsidR="00426E2A">
        <w:rPr>
          <w:rFonts w:ascii="Times New Roman" w:hAnsi="Times New Roman" w:cs="Times New Roman"/>
          <w:sz w:val="28"/>
          <w:szCs w:val="28"/>
        </w:rPr>
        <w:t xml:space="preserve">zabawie:  </w:t>
      </w:r>
      <w:r w:rsidR="00426E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proofErr w:type="gramEnd"/>
      <w:r w:rsidR="00426E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Czyste powietrze jest potrzebne nie tylko ludziom, lecz także zwierzętom. </w:t>
      </w:r>
      <w:r w:rsidR="009E48C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Rower nie produkuje spalin. </w:t>
      </w:r>
      <w:r w:rsidR="009E48C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Torebki foliowe szybko się rozkładają i nie szkodzą przyrodzie. </w:t>
      </w:r>
      <w:r w:rsidR="00426E2A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Woda w oceanie może być brudna – to nikomu nie szkodzi. </w:t>
      </w:r>
      <w:r w:rsidR="00426E2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Autobus jest bardziej ekologicznym środkiem transportu niż samochód, którym jedzie tylko jedna osoba. </w:t>
      </w:r>
      <w:r w:rsidR="00426E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  <w:r w:rsidRPr="009E48C9">
        <w:rPr>
          <w:rFonts w:ascii="Times New Roman" w:hAnsi="Times New Roman" w:cs="Times New Roman"/>
          <w:i/>
          <w:sz w:val="28"/>
          <w:szCs w:val="28"/>
        </w:rPr>
        <w:t xml:space="preserve">Filtry na kominach nie pomagają w oczyszczaniu dymu, który z nich leci. Wylewanie ścieków z fabryk do rzeki szkodzi rybom. </w:t>
      </w:r>
      <w:r w:rsidR="00426E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Pr="009E48C9">
        <w:rPr>
          <w:rFonts w:ascii="Times New Roman" w:hAnsi="Times New Roman" w:cs="Times New Roman"/>
          <w:i/>
          <w:sz w:val="28"/>
          <w:szCs w:val="28"/>
        </w:rPr>
        <w:t>Ludzie mogą się zatruć, jedząc ryby pływające w ściekach.</w:t>
      </w:r>
    </w:p>
    <w:p w:rsidR="00402318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„Z jak zegar” – prezentacja litery w wyrazie. </w:t>
      </w:r>
      <w:r w:rsidR="00426E2A">
        <w:rPr>
          <w:rFonts w:ascii="Times New Roman" w:hAnsi="Times New Roman" w:cs="Times New Roman"/>
          <w:sz w:val="28"/>
          <w:szCs w:val="28"/>
        </w:rPr>
        <w:t>Rodzic prezentuje</w:t>
      </w:r>
      <w:r w:rsidRPr="00D64C4C">
        <w:rPr>
          <w:rFonts w:ascii="Times New Roman" w:hAnsi="Times New Roman" w:cs="Times New Roman"/>
          <w:sz w:val="28"/>
          <w:szCs w:val="28"/>
        </w:rPr>
        <w:t xml:space="preserve"> monografi</w:t>
      </w:r>
      <w:r w:rsidR="00426E2A">
        <w:rPr>
          <w:rFonts w:ascii="Times New Roman" w:hAnsi="Times New Roman" w:cs="Times New Roman"/>
          <w:sz w:val="28"/>
          <w:szCs w:val="28"/>
        </w:rPr>
        <w:t>ę</w:t>
      </w:r>
      <w:r w:rsidRPr="00D64C4C">
        <w:rPr>
          <w:rFonts w:ascii="Times New Roman" w:hAnsi="Times New Roman" w:cs="Times New Roman"/>
          <w:sz w:val="28"/>
          <w:szCs w:val="28"/>
        </w:rPr>
        <w:t xml:space="preserve"> litery z</w:t>
      </w:r>
      <w:r w:rsidR="00426E2A">
        <w:rPr>
          <w:rFonts w:ascii="Times New Roman" w:hAnsi="Times New Roman" w:cs="Times New Roman"/>
          <w:sz w:val="28"/>
          <w:szCs w:val="28"/>
        </w:rPr>
        <w:t xml:space="preserve"> w karcie pracy nr 4 s. 1a</w:t>
      </w:r>
      <w:r w:rsidRPr="00D64C4C">
        <w:rPr>
          <w:rFonts w:ascii="Times New Roman" w:hAnsi="Times New Roman" w:cs="Times New Roman"/>
          <w:sz w:val="28"/>
          <w:szCs w:val="28"/>
        </w:rPr>
        <w:t>. Wskazuje model wyrazu z podziałem na sylaby. Prosi dziec</w:t>
      </w:r>
      <w:r w:rsidR="00426E2A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o wyklaskanie słowa zgodnie z modelem sylabowym: ze-gar, jednocześnie wskazując kolejne pola na planszy. Dziec</w:t>
      </w:r>
      <w:r w:rsidR="00426E2A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wraz z </w:t>
      </w:r>
      <w:r w:rsidR="00426E2A">
        <w:rPr>
          <w:rFonts w:ascii="Times New Roman" w:hAnsi="Times New Roman" w:cs="Times New Roman"/>
          <w:sz w:val="28"/>
          <w:szCs w:val="28"/>
        </w:rPr>
        <w:t>rodzicem</w:t>
      </w:r>
      <w:r w:rsidRPr="00D64C4C">
        <w:rPr>
          <w:rFonts w:ascii="Times New Roman" w:hAnsi="Times New Roman" w:cs="Times New Roman"/>
          <w:sz w:val="28"/>
          <w:szCs w:val="28"/>
        </w:rPr>
        <w:t xml:space="preserve"> liczą sylaby zawarte w wyrazie. Następnie </w:t>
      </w:r>
      <w:r w:rsidR="00402318">
        <w:rPr>
          <w:rFonts w:ascii="Times New Roman" w:hAnsi="Times New Roman" w:cs="Times New Roman"/>
          <w:sz w:val="28"/>
          <w:szCs w:val="28"/>
        </w:rPr>
        <w:t>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wskazuje na planszy model głoskowy wyrazu z pól niebieskich (spółgł</w:t>
      </w:r>
      <w:r w:rsidR="00402318">
        <w:rPr>
          <w:rFonts w:ascii="Times New Roman" w:hAnsi="Times New Roman" w:cs="Times New Roman"/>
          <w:sz w:val="28"/>
          <w:szCs w:val="28"/>
        </w:rPr>
        <w:t>oski) i czerwonych (samogłoski)</w:t>
      </w:r>
      <w:r w:rsidRPr="00D64C4C">
        <w:rPr>
          <w:rFonts w:ascii="Times New Roman" w:hAnsi="Times New Roman" w:cs="Times New Roman"/>
          <w:sz w:val="28"/>
          <w:szCs w:val="28"/>
        </w:rPr>
        <w:t>. Dziec</w:t>
      </w:r>
      <w:r w:rsidR="00402318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przelicza głoski, wspomagając się polami na planszy. Wyszukuj</w:t>
      </w:r>
      <w:r w:rsidR="00402318">
        <w:rPr>
          <w:rFonts w:ascii="Times New Roman" w:hAnsi="Times New Roman" w:cs="Times New Roman"/>
          <w:sz w:val="28"/>
          <w:szCs w:val="28"/>
        </w:rPr>
        <w:t>e</w:t>
      </w:r>
      <w:r w:rsidRPr="00D64C4C">
        <w:rPr>
          <w:rFonts w:ascii="Times New Roman" w:hAnsi="Times New Roman" w:cs="Times New Roman"/>
          <w:sz w:val="28"/>
          <w:szCs w:val="28"/>
        </w:rPr>
        <w:t xml:space="preserve"> głoski odpowiadające literom, które już zna. </w:t>
      </w:r>
      <w:r w:rsidR="00402318">
        <w:rPr>
          <w:rFonts w:ascii="Times New Roman" w:hAnsi="Times New Roman" w:cs="Times New Roman"/>
          <w:sz w:val="28"/>
          <w:szCs w:val="28"/>
        </w:rPr>
        <w:t>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prezentuje sposób pisania liter Z i z na </w:t>
      </w:r>
      <w:r w:rsidR="00402318">
        <w:rPr>
          <w:rFonts w:ascii="Times New Roman" w:hAnsi="Times New Roman" w:cs="Times New Roman"/>
          <w:sz w:val="28"/>
          <w:szCs w:val="28"/>
        </w:rPr>
        <w:t xml:space="preserve">kartce. Zwraca uwagę dziecku </w:t>
      </w:r>
      <w:r w:rsidRPr="00D64C4C">
        <w:rPr>
          <w:rFonts w:ascii="Times New Roman" w:hAnsi="Times New Roman" w:cs="Times New Roman"/>
          <w:sz w:val="28"/>
          <w:szCs w:val="28"/>
        </w:rPr>
        <w:t xml:space="preserve">na kierunek pisania litery oraz na jej miejsce w liniaturze. </w:t>
      </w:r>
      <w:r w:rsidR="00402318">
        <w:rPr>
          <w:rFonts w:ascii="Times New Roman" w:hAnsi="Times New Roman" w:cs="Times New Roman"/>
          <w:sz w:val="28"/>
          <w:szCs w:val="28"/>
        </w:rPr>
        <w:t xml:space="preserve">Na koniec </w:t>
      </w:r>
      <w:r w:rsidRPr="00D64C4C">
        <w:rPr>
          <w:rFonts w:ascii="Times New Roman" w:hAnsi="Times New Roman" w:cs="Times New Roman"/>
          <w:sz w:val="28"/>
          <w:szCs w:val="28"/>
        </w:rPr>
        <w:t>daje dziec</w:t>
      </w:r>
      <w:r w:rsidR="00402318">
        <w:rPr>
          <w:rFonts w:ascii="Times New Roman" w:hAnsi="Times New Roman" w:cs="Times New Roman"/>
          <w:sz w:val="28"/>
          <w:szCs w:val="28"/>
        </w:rPr>
        <w:t>ku skakankę lub sznurek, z których dziecko układa</w:t>
      </w:r>
      <w:r w:rsidRPr="00D64C4C">
        <w:rPr>
          <w:rFonts w:ascii="Times New Roman" w:hAnsi="Times New Roman" w:cs="Times New Roman"/>
          <w:sz w:val="28"/>
          <w:szCs w:val="28"/>
        </w:rPr>
        <w:t xml:space="preserve"> na podłodze litery Z, a następnie przechodz</w:t>
      </w:r>
      <w:r w:rsidR="00402318">
        <w:rPr>
          <w:rFonts w:ascii="Times New Roman" w:hAnsi="Times New Roman" w:cs="Times New Roman"/>
          <w:sz w:val="28"/>
          <w:szCs w:val="28"/>
        </w:rPr>
        <w:t>i</w:t>
      </w:r>
      <w:r w:rsidRPr="00D64C4C">
        <w:rPr>
          <w:rFonts w:ascii="Times New Roman" w:hAnsi="Times New Roman" w:cs="Times New Roman"/>
          <w:sz w:val="28"/>
          <w:szCs w:val="28"/>
        </w:rPr>
        <w:t xml:space="preserve"> po nich stopa za stopą.</w:t>
      </w:r>
    </w:p>
    <w:p w:rsidR="001F3935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Praca </w:t>
      </w:r>
      <w:r w:rsidR="001F3935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D64C4C">
        <w:rPr>
          <w:rFonts w:ascii="Times New Roman" w:hAnsi="Times New Roman" w:cs="Times New Roman"/>
          <w:sz w:val="28"/>
          <w:szCs w:val="28"/>
        </w:rPr>
        <w:t>1a – kolorowanie wskazówek, szukanie takich samych podpisów</w:t>
      </w:r>
      <w:r w:rsidR="001F3935">
        <w:rPr>
          <w:rFonts w:ascii="Times New Roman" w:hAnsi="Times New Roman" w:cs="Times New Roman"/>
          <w:sz w:val="28"/>
          <w:szCs w:val="28"/>
        </w:rPr>
        <w:t xml:space="preserve"> i s. </w:t>
      </w:r>
      <w:r w:rsidRPr="00D64C4C">
        <w:rPr>
          <w:rFonts w:ascii="Times New Roman" w:hAnsi="Times New Roman" w:cs="Times New Roman"/>
          <w:sz w:val="28"/>
          <w:szCs w:val="28"/>
        </w:rPr>
        <w:t>1b – wykreślanie liter z nazwami obrazków, odczytywanie hasła, pisanie litery Z, z po ślad</w:t>
      </w:r>
      <w:r>
        <w:rPr>
          <w:rFonts w:ascii="Times New Roman" w:hAnsi="Times New Roman" w:cs="Times New Roman"/>
          <w:sz w:val="28"/>
          <w:szCs w:val="28"/>
        </w:rPr>
        <w:t xml:space="preserve">zie. </w:t>
      </w:r>
      <w:r w:rsidR="008D7D84">
        <w:rPr>
          <w:rFonts w:ascii="Times New Roman" w:hAnsi="Times New Roman" w:cs="Times New Roman"/>
          <w:sz w:val="28"/>
          <w:szCs w:val="28"/>
        </w:rPr>
        <w:t>(poproszę o zdjęcie)</w:t>
      </w:r>
      <w:bookmarkStart w:id="0" w:name="_GoBack"/>
      <w:bookmarkEnd w:id="0"/>
    </w:p>
    <w:p w:rsidR="00A10F23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„Ile wody nam ucieka?” – </w:t>
      </w:r>
      <w:proofErr w:type="gramStart"/>
      <w:r w:rsidRPr="00D64C4C">
        <w:rPr>
          <w:rFonts w:ascii="Times New Roman" w:hAnsi="Times New Roman" w:cs="Times New Roman"/>
          <w:sz w:val="28"/>
          <w:szCs w:val="28"/>
        </w:rPr>
        <w:t>zabawa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badawcza. </w:t>
      </w:r>
      <w:r w:rsidR="001F3935">
        <w:rPr>
          <w:rFonts w:ascii="Times New Roman" w:hAnsi="Times New Roman" w:cs="Times New Roman"/>
          <w:sz w:val="28"/>
          <w:szCs w:val="28"/>
        </w:rPr>
        <w:t>D</w:t>
      </w:r>
      <w:r w:rsidRPr="00D64C4C">
        <w:rPr>
          <w:rFonts w:ascii="Times New Roman" w:hAnsi="Times New Roman" w:cs="Times New Roman"/>
          <w:sz w:val="28"/>
          <w:szCs w:val="28"/>
        </w:rPr>
        <w:t>ziec</w:t>
      </w:r>
      <w:r w:rsidR="001F3935">
        <w:rPr>
          <w:rFonts w:ascii="Times New Roman" w:hAnsi="Times New Roman" w:cs="Times New Roman"/>
          <w:sz w:val="28"/>
          <w:szCs w:val="28"/>
        </w:rPr>
        <w:t xml:space="preserve">ko bierze zestaw Alfabet a rodzic zadaje mu </w:t>
      </w:r>
      <w:proofErr w:type="gramStart"/>
      <w:r w:rsidR="001F3935">
        <w:rPr>
          <w:rFonts w:ascii="Times New Roman" w:hAnsi="Times New Roman" w:cs="Times New Roman"/>
          <w:sz w:val="28"/>
          <w:szCs w:val="28"/>
        </w:rPr>
        <w:t>zagadkę: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 w:rsidRPr="001F3935">
        <w:rPr>
          <w:rFonts w:ascii="Times New Roman" w:hAnsi="Times New Roman" w:cs="Times New Roman"/>
          <w:i/>
          <w:sz w:val="28"/>
          <w:szCs w:val="28"/>
        </w:rPr>
        <w:t>Co</w:t>
      </w:r>
      <w:proofErr w:type="gramEnd"/>
      <w:r w:rsidRPr="001F3935">
        <w:rPr>
          <w:rFonts w:ascii="Times New Roman" w:hAnsi="Times New Roman" w:cs="Times New Roman"/>
          <w:i/>
          <w:sz w:val="28"/>
          <w:szCs w:val="28"/>
        </w:rPr>
        <w:t xml:space="preserve"> mam na myśli? To substancja, bez której nikt z nas nie mógłby żyć. Jest potrzebna nie tylko ludziom, lecz także </w:t>
      </w:r>
      <w:proofErr w:type="gramStart"/>
      <w:r w:rsidRPr="001F3935">
        <w:rPr>
          <w:rFonts w:ascii="Times New Roman" w:hAnsi="Times New Roman" w:cs="Times New Roman"/>
          <w:i/>
          <w:sz w:val="28"/>
          <w:szCs w:val="28"/>
        </w:rPr>
        <w:t>zwierzętom</w:t>
      </w:r>
      <w:r w:rsidR="001F3935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1F3935">
        <w:rPr>
          <w:rFonts w:ascii="Times New Roman" w:hAnsi="Times New Roman" w:cs="Times New Roman"/>
          <w:i/>
          <w:sz w:val="28"/>
          <w:szCs w:val="28"/>
        </w:rPr>
        <w:t xml:space="preserve"> i</w:t>
      </w:r>
      <w:proofErr w:type="gramEnd"/>
      <w:r w:rsidRPr="001F3935">
        <w:rPr>
          <w:rFonts w:ascii="Times New Roman" w:hAnsi="Times New Roman" w:cs="Times New Roman"/>
          <w:i/>
          <w:sz w:val="28"/>
          <w:szCs w:val="28"/>
        </w:rPr>
        <w:t xml:space="preserve"> roślinom. Występuje na całej kuli ziemskiej, ale tylko niewielka część nadaje się do spożycia przez ludzi. Poprzez proces parowania i skraplania jej część do nas wraca.</w:t>
      </w:r>
      <w:r w:rsidRPr="00D64C4C">
        <w:rPr>
          <w:rFonts w:ascii="Times New Roman" w:hAnsi="Times New Roman" w:cs="Times New Roman"/>
          <w:sz w:val="28"/>
          <w:szCs w:val="28"/>
        </w:rPr>
        <w:t xml:space="preserve"> Po </w:t>
      </w:r>
      <w:r w:rsidR="001F3935">
        <w:rPr>
          <w:rFonts w:ascii="Times New Roman" w:hAnsi="Times New Roman" w:cs="Times New Roman"/>
          <w:sz w:val="28"/>
          <w:szCs w:val="28"/>
        </w:rPr>
        <w:t>rozwiązaniu zagadki przez dziecko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 w:rsidR="001F3935">
        <w:rPr>
          <w:rFonts w:ascii="Times New Roman" w:hAnsi="Times New Roman" w:cs="Times New Roman"/>
          <w:sz w:val="28"/>
          <w:szCs w:val="28"/>
        </w:rPr>
        <w:t>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prezentuje napis WODA i prosi dziec</w:t>
      </w:r>
      <w:r w:rsidR="001F3935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>, aby ułożył</w:t>
      </w:r>
      <w:r w:rsidR="001F3935">
        <w:rPr>
          <w:rFonts w:ascii="Times New Roman" w:hAnsi="Times New Roman" w:cs="Times New Roman"/>
          <w:sz w:val="28"/>
          <w:szCs w:val="28"/>
        </w:rPr>
        <w:t>o</w:t>
      </w:r>
      <w:r w:rsidRPr="00D64C4C">
        <w:rPr>
          <w:rFonts w:ascii="Times New Roman" w:hAnsi="Times New Roman" w:cs="Times New Roman"/>
          <w:sz w:val="28"/>
          <w:szCs w:val="28"/>
        </w:rPr>
        <w:t xml:space="preserve"> taki napis z różnych liter zestawu Alfab</w:t>
      </w:r>
      <w:r w:rsidR="00A10F23">
        <w:rPr>
          <w:rFonts w:ascii="Times New Roman" w:hAnsi="Times New Roman" w:cs="Times New Roman"/>
          <w:sz w:val="28"/>
          <w:szCs w:val="28"/>
        </w:rPr>
        <w:t>et. Następnie 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zaprasza dziec</w:t>
      </w:r>
      <w:r w:rsidR="00A10F23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do łazienki, odkręca kran w taki sposób, by woda kapała po kropelce do podstawionego naczynia. Prosi dziec</w:t>
      </w:r>
      <w:r w:rsidR="00A10F23">
        <w:rPr>
          <w:rFonts w:ascii="Times New Roman" w:hAnsi="Times New Roman" w:cs="Times New Roman"/>
          <w:sz w:val="28"/>
          <w:szCs w:val="28"/>
        </w:rPr>
        <w:t>ko, by oszacowało</w:t>
      </w:r>
      <w:r w:rsidRPr="00D64C4C">
        <w:rPr>
          <w:rFonts w:ascii="Times New Roman" w:hAnsi="Times New Roman" w:cs="Times New Roman"/>
          <w:sz w:val="28"/>
          <w:szCs w:val="28"/>
        </w:rPr>
        <w:t>, ile wody może w ten sposób wylać się z kranu do naczynia podczas trwania zajęć. Swoje szacunki dzie</w:t>
      </w:r>
      <w:r w:rsidR="00A10F23">
        <w:rPr>
          <w:rFonts w:ascii="Times New Roman" w:hAnsi="Times New Roman" w:cs="Times New Roman"/>
          <w:sz w:val="28"/>
          <w:szCs w:val="28"/>
        </w:rPr>
        <w:t>cko zaznacza flamastrem. 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nastawia </w:t>
      </w:r>
      <w:r w:rsidRPr="00D64C4C">
        <w:rPr>
          <w:rFonts w:ascii="Times New Roman" w:hAnsi="Times New Roman" w:cs="Times New Roman"/>
          <w:sz w:val="28"/>
          <w:szCs w:val="28"/>
        </w:rPr>
        <w:lastRenderedPageBreak/>
        <w:t xml:space="preserve">zegarek, by wiedzieć, ile czasu minęło od odkręcenia kranu, i wraca do prowadzenia zajęć. </w:t>
      </w:r>
    </w:p>
    <w:p w:rsidR="00A10F23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„</w:t>
      </w:r>
      <w:r w:rsidR="00A10F23">
        <w:rPr>
          <w:rFonts w:ascii="Times New Roman" w:hAnsi="Times New Roman" w:cs="Times New Roman"/>
          <w:sz w:val="28"/>
          <w:szCs w:val="28"/>
        </w:rPr>
        <w:t>E</w:t>
      </w:r>
      <w:r w:rsidRPr="00D64C4C">
        <w:rPr>
          <w:rFonts w:ascii="Times New Roman" w:hAnsi="Times New Roman" w:cs="Times New Roman"/>
          <w:sz w:val="28"/>
          <w:szCs w:val="28"/>
        </w:rPr>
        <w:t xml:space="preserve">kologiczne </w:t>
      </w:r>
      <w:proofErr w:type="spellStart"/>
      <w:r w:rsidRPr="00D64C4C">
        <w:rPr>
          <w:rFonts w:ascii="Times New Roman" w:hAnsi="Times New Roman" w:cs="Times New Roman"/>
          <w:sz w:val="28"/>
          <w:szCs w:val="28"/>
        </w:rPr>
        <w:t>sudoku</w:t>
      </w:r>
      <w:proofErr w:type="spellEnd"/>
      <w:r w:rsidRPr="00D64C4C">
        <w:rPr>
          <w:rFonts w:ascii="Times New Roman" w:hAnsi="Times New Roman" w:cs="Times New Roman"/>
          <w:sz w:val="28"/>
          <w:szCs w:val="28"/>
        </w:rPr>
        <w:t>” – zabawa rozwijająca spostrze</w:t>
      </w:r>
      <w:r w:rsidR="00A10F23">
        <w:rPr>
          <w:rFonts w:ascii="Times New Roman" w:hAnsi="Times New Roman" w:cs="Times New Roman"/>
          <w:sz w:val="28"/>
          <w:szCs w:val="28"/>
        </w:rPr>
        <w:t xml:space="preserve">gawczość i logiczne myślenie. Rodzic przygotowuje </w:t>
      </w:r>
      <w:r w:rsidRPr="00D64C4C">
        <w:rPr>
          <w:rFonts w:ascii="Times New Roman" w:hAnsi="Times New Roman" w:cs="Times New Roman"/>
          <w:sz w:val="28"/>
          <w:szCs w:val="28"/>
        </w:rPr>
        <w:t>zestaw 9 kartoników – 3 z napisem „woda”, 3 z napisem „ekologia”, 3 z nap</w:t>
      </w:r>
      <w:r w:rsidR="00A10F23">
        <w:rPr>
          <w:rFonts w:ascii="Times New Roman" w:hAnsi="Times New Roman" w:cs="Times New Roman"/>
          <w:sz w:val="28"/>
          <w:szCs w:val="28"/>
        </w:rPr>
        <w:t xml:space="preserve">isem „planeta”. Przetasowane </w:t>
      </w:r>
      <w:r w:rsidRPr="00D64C4C">
        <w:rPr>
          <w:rFonts w:ascii="Times New Roman" w:hAnsi="Times New Roman" w:cs="Times New Roman"/>
          <w:sz w:val="28"/>
          <w:szCs w:val="28"/>
        </w:rPr>
        <w:t>daje dziec</w:t>
      </w:r>
      <w:r w:rsidR="00A10F23">
        <w:rPr>
          <w:rFonts w:ascii="Times New Roman" w:hAnsi="Times New Roman" w:cs="Times New Roman"/>
          <w:sz w:val="28"/>
          <w:szCs w:val="28"/>
        </w:rPr>
        <w:t xml:space="preserve">ku, które na planszy </w:t>
      </w:r>
      <w:r w:rsidRPr="00D64C4C">
        <w:rPr>
          <w:rFonts w:ascii="Times New Roman" w:hAnsi="Times New Roman" w:cs="Times New Roman"/>
          <w:sz w:val="28"/>
          <w:szCs w:val="28"/>
        </w:rPr>
        <w:t>3 pola na 3 pola u</w:t>
      </w:r>
      <w:r w:rsidR="00A10F23">
        <w:rPr>
          <w:rFonts w:ascii="Times New Roman" w:hAnsi="Times New Roman" w:cs="Times New Roman"/>
          <w:sz w:val="28"/>
          <w:szCs w:val="28"/>
        </w:rPr>
        <w:t xml:space="preserve">kłada </w:t>
      </w:r>
      <w:r w:rsidRPr="00D64C4C">
        <w:rPr>
          <w:rFonts w:ascii="Times New Roman" w:hAnsi="Times New Roman" w:cs="Times New Roman"/>
          <w:sz w:val="28"/>
          <w:szCs w:val="28"/>
        </w:rPr>
        <w:t>w taki sposób, by nie powtarzały się w rzędzie i kolumnie. Jeśli dzieci będą miały problemy z wykonaniem zadania,</w:t>
      </w:r>
      <w:r w:rsidR="00A10F23">
        <w:rPr>
          <w:rFonts w:ascii="Times New Roman" w:hAnsi="Times New Roman" w:cs="Times New Roman"/>
          <w:sz w:val="28"/>
          <w:szCs w:val="28"/>
        </w:rPr>
        <w:t xml:space="preserve"> 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pomaga, wskazując po kolei sposób rozwiązania. </w:t>
      </w:r>
    </w:p>
    <w:p w:rsidR="00A10F23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10F23">
        <w:rPr>
          <w:rFonts w:ascii="Times New Roman" w:hAnsi="Times New Roman" w:cs="Times New Roman"/>
          <w:sz w:val="28"/>
          <w:szCs w:val="28"/>
        </w:rPr>
        <w:t>E</w:t>
      </w:r>
      <w:r w:rsidRPr="00D64C4C">
        <w:rPr>
          <w:rFonts w:ascii="Times New Roman" w:hAnsi="Times New Roman" w:cs="Times New Roman"/>
          <w:sz w:val="28"/>
          <w:szCs w:val="28"/>
        </w:rPr>
        <w:t>koprzyjaciel</w:t>
      </w:r>
      <w:proofErr w:type="spellEnd"/>
      <w:r w:rsidRPr="00D64C4C">
        <w:rPr>
          <w:rFonts w:ascii="Times New Roman" w:hAnsi="Times New Roman" w:cs="Times New Roman"/>
          <w:sz w:val="28"/>
          <w:szCs w:val="28"/>
        </w:rPr>
        <w:t xml:space="preserve">” – </w:t>
      </w:r>
      <w:r w:rsidR="002E17B9">
        <w:rPr>
          <w:rFonts w:ascii="Times New Roman" w:hAnsi="Times New Roman" w:cs="Times New Roman"/>
          <w:sz w:val="28"/>
          <w:szCs w:val="28"/>
        </w:rPr>
        <w:t xml:space="preserve">zabawa manualna z kartą z wyprawki nr </w:t>
      </w:r>
      <w:r w:rsidRPr="00D64C4C">
        <w:rPr>
          <w:rFonts w:ascii="Times New Roman" w:hAnsi="Times New Roman" w:cs="Times New Roman"/>
          <w:sz w:val="28"/>
          <w:szCs w:val="28"/>
        </w:rPr>
        <w:t>46. Dziec</w:t>
      </w:r>
      <w:r w:rsidR="002E17B9">
        <w:rPr>
          <w:rFonts w:ascii="Times New Roman" w:hAnsi="Times New Roman" w:cs="Times New Roman"/>
          <w:sz w:val="28"/>
          <w:szCs w:val="28"/>
        </w:rPr>
        <w:t xml:space="preserve">ko </w:t>
      </w:r>
      <w:r w:rsidRPr="00D64C4C">
        <w:rPr>
          <w:rFonts w:ascii="Times New Roman" w:hAnsi="Times New Roman" w:cs="Times New Roman"/>
          <w:sz w:val="28"/>
          <w:szCs w:val="28"/>
        </w:rPr>
        <w:t xml:space="preserve">wypycha kształt </w:t>
      </w:r>
      <w:proofErr w:type="spellStart"/>
      <w:r w:rsidRPr="00D64C4C">
        <w:rPr>
          <w:rFonts w:ascii="Times New Roman" w:hAnsi="Times New Roman" w:cs="Times New Roman"/>
          <w:sz w:val="28"/>
          <w:szCs w:val="28"/>
        </w:rPr>
        <w:t>ekoprzyjaciela</w:t>
      </w:r>
      <w:proofErr w:type="spellEnd"/>
      <w:r w:rsidRPr="00D64C4C">
        <w:rPr>
          <w:rFonts w:ascii="Times New Roman" w:hAnsi="Times New Roman" w:cs="Times New Roman"/>
          <w:sz w:val="28"/>
          <w:szCs w:val="28"/>
        </w:rPr>
        <w:t xml:space="preserve"> wraz z dziurkami. Przewleka sznurowadło przez dziurki w ubraniu smoka oraz w kołach roweru. </w:t>
      </w:r>
      <w:r w:rsidR="002E17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E17B9">
        <w:rPr>
          <w:rFonts w:ascii="Times New Roman" w:hAnsi="Times New Roman" w:cs="Times New Roman"/>
          <w:sz w:val="28"/>
          <w:szCs w:val="28"/>
        </w:rPr>
        <w:t>poproszę</w:t>
      </w:r>
      <w:proofErr w:type="gramEnd"/>
      <w:r w:rsidR="002E17B9">
        <w:rPr>
          <w:rFonts w:ascii="Times New Roman" w:hAnsi="Times New Roman" w:cs="Times New Roman"/>
          <w:sz w:val="28"/>
          <w:szCs w:val="28"/>
        </w:rPr>
        <w:t xml:space="preserve"> o zdjęcie)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B9" w:rsidRDefault="00A10F23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2E17B9">
        <w:rPr>
          <w:rFonts w:ascii="Times New Roman" w:hAnsi="Times New Roman" w:cs="Times New Roman"/>
          <w:sz w:val="28"/>
          <w:szCs w:val="28"/>
        </w:rPr>
        <w:t>Rakieta” – dziecko naśladuje start rakiety. Stoi, wolno klaszcze i tupie</w:t>
      </w:r>
      <w:r w:rsidR="00D64C4C" w:rsidRPr="00D64C4C">
        <w:rPr>
          <w:rFonts w:ascii="Times New Roman" w:hAnsi="Times New Roman" w:cs="Times New Roman"/>
          <w:sz w:val="28"/>
          <w:szCs w:val="28"/>
        </w:rPr>
        <w:t>, jednocześnie pochylając się raz w l</w:t>
      </w:r>
      <w:r w:rsidR="002E17B9">
        <w:rPr>
          <w:rFonts w:ascii="Times New Roman" w:hAnsi="Times New Roman" w:cs="Times New Roman"/>
          <w:sz w:val="28"/>
          <w:szCs w:val="28"/>
        </w:rPr>
        <w:t>ewo, raz w prawo. Potem klaszcze i tupie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coraz szybciej. Obraca się. Szybko uderza dłońmi w kolana. Prawą dłonią zatacza kółka przed nosem i wydaj</w:t>
      </w:r>
      <w:r w:rsidR="002E17B9">
        <w:rPr>
          <w:rFonts w:ascii="Times New Roman" w:hAnsi="Times New Roman" w:cs="Times New Roman"/>
          <w:sz w:val="28"/>
          <w:szCs w:val="28"/>
        </w:rPr>
        <w:t>e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dźwięk pra</w:t>
      </w:r>
      <w:r w:rsidR="002E17B9">
        <w:rPr>
          <w:rFonts w:ascii="Times New Roman" w:hAnsi="Times New Roman" w:cs="Times New Roman"/>
          <w:sz w:val="28"/>
          <w:szCs w:val="28"/>
        </w:rPr>
        <w:t>cujących silników rakiety. Unosi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ręce i podskakuj</w:t>
      </w:r>
      <w:r w:rsidR="002E17B9">
        <w:rPr>
          <w:rFonts w:ascii="Times New Roman" w:hAnsi="Times New Roman" w:cs="Times New Roman"/>
          <w:sz w:val="28"/>
          <w:szCs w:val="28"/>
        </w:rPr>
        <w:t>e z okrzykiem: Hura!</w:t>
      </w:r>
      <w:r w:rsidR="00D64C4C" w:rsidRPr="00D64C4C">
        <w:rPr>
          <w:rFonts w:ascii="Times New Roman" w:hAnsi="Times New Roman" w:cs="Times New Roman"/>
          <w:sz w:val="28"/>
          <w:szCs w:val="28"/>
        </w:rPr>
        <w:t xml:space="preserve"> Rakieta wystartowała. Zabawę można powtórzyć. </w:t>
      </w:r>
    </w:p>
    <w:p w:rsidR="002E17B9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„Planety” – rytmiczne poruszanie się do melodii. Dziec</w:t>
      </w:r>
      <w:r w:rsidR="002E17B9">
        <w:rPr>
          <w:rFonts w:ascii="Times New Roman" w:hAnsi="Times New Roman" w:cs="Times New Roman"/>
          <w:sz w:val="28"/>
          <w:szCs w:val="28"/>
        </w:rPr>
        <w:t>ko wyobraża</w:t>
      </w:r>
      <w:r w:rsidRPr="00D64C4C">
        <w:rPr>
          <w:rFonts w:ascii="Times New Roman" w:hAnsi="Times New Roman" w:cs="Times New Roman"/>
          <w:sz w:val="28"/>
          <w:szCs w:val="28"/>
        </w:rPr>
        <w:t xml:space="preserve"> sobie, że doleciał</w:t>
      </w:r>
      <w:r w:rsidR="002E17B9">
        <w:rPr>
          <w:rFonts w:ascii="Times New Roman" w:hAnsi="Times New Roman" w:cs="Times New Roman"/>
          <w:sz w:val="28"/>
          <w:szCs w:val="28"/>
        </w:rPr>
        <w:t>o</w:t>
      </w:r>
      <w:r w:rsidRPr="00D64C4C">
        <w:rPr>
          <w:rFonts w:ascii="Times New Roman" w:hAnsi="Times New Roman" w:cs="Times New Roman"/>
          <w:sz w:val="28"/>
          <w:szCs w:val="28"/>
        </w:rPr>
        <w:t xml:space="preserve"> rakietą na inną planetę i spotkał</w:t>
      </w:r>
      <w:r w:rsidR="002E17B9">
        <w:rPr>
          <w:rFonts w:ascii="Times New Roman" w:hAnsi="Times New Roman" w:cs="Times New Roman"/>
          <w:sz w:val="28"/>
          <w:szCs w:val="28"/>
        </w:rPr>
        <w:t>o</w:t>
      </w:r>
      <w:r w:rsidRPr="00D64C4C">
        <w:rPr>
          <w:rFonts w:ascii="Times New Roman" w:hAnsi="Times New Roman" w:cs="Times New Roman"/>
          <w:sz w:val="28"/>
          <w:szCs w:val="28"/>
        </w:rPr>
        <w:t xml:space="preserve"> jej mieszkańca. Rytmicznie porusza się do melodii. Gdy piosenka ucichnie, podchodz</w:t>
      </w:r>
      <w:r w:rsidR="002E17B9">
        <w:rPr>
          <w:rFonts w:ascii="Times New Roman" w:hAnsi="Times New Roman" w:cs="Times New Roman"/>
          <w:sz w:val="28"/>
          <w:szCs w:val="28"/>
        </w:rPr>
        <w:t>i do domownika</w:t>
      </w:r>
      <w:r w:rsidRPr="00D64C4C">
        <w:rPr>
          <w:rFonts w:ascii="Times New Roman" w:hAnsi="Times New Roman" w:cs="Times New Roman"/>
          <w:sz w:val="28"/>
          <w:szCs w:val="28"/>
        </w:rPr>
        <w:t xml:space="preserve"> i wymyśla przyjazny gest powitalny. </w:t>
      </w:r>
      <w:hyperlink r:id="rId10" w:history="1">
        <w:r w:rsidR="00364DD5" w:rsidRPr="00364DD5">
          <w:rPr>
            <w:color w:val="0000FF"/>
            <w:sz w:val="28"/>
            <w:szCs w:val="28"/>
            <w:u w:val="single"/>
          </w:rPr>
          <w:t>https://www.youtube.com/watch?v=N1QVEO9D4Kw</w:t>
        </w:r>
      </w:hyperlink>
    </w:p>
    <w:p w:rsidR="00364DD5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4C">
        <w:rPr>
          <w:rFonts w:ascii="Times New Roman" w:hAnsi="Times New Roman" w:cs="Times New Roman"/>
          <w:sz w:val="28"/>
          <w:szCs w:val="28"/>
        </w:rPr>
        <w:t>„Jaka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to liczba?” – </w:t>
      </w:r>
      <w:proofErr w:type="gramStart"/>
      <w:r w:rsidRPr="00D64C4C">
        <w:rPr>
          <w:rFonts w:ascii="Times New Roman" w:hAnsi="Times New Roman" w:cs="Times New Roman"/>
          <w:sz w:val="28"/>
          <w:szCs w:val="28"/>
        </w:rPr>
        <w:t>zabawa</w:t>
      </w:r>
      <w:proofErr w:type="gramEnd"/>
      <w:r w:rsidRPr="00D64C4C">
        <w:rPr>
          <w:rFonts w:ascii="Times New Roman" w:hAnsi="Times New Roman" w:cs="Times New Roman"/>
          <w:sz w:val="28"/>
          <w:szCs w:val="28"/>
        </w:rPr>
        <w:t xml:space="preserve"> rozwijająca spostrzegawczość </w:t>
      </w:r>
      <w:r w:rsidR="00364DD5">
        <w:rPr>
          <w:rFonts w:ascii="Times New Roman" w:hAnsi="Times New Roman" w:cs="Times New Roman"/>
          <w:sz w:val="28"/>
          <w:szCs w:val="28"/>
        </w:rPr>
        <w:t>wzrokową i słuchową. Rodzic przygotowuje kartkę</w:t>
      </w:r>
      <w:r w:rsidRPr="00D64C4C">
        <w:rPr>
          <w:rFonts w:ascii="Times New Roman" w:hAnsi="Times New Roman" w:cs="Times New Roman"/>
          <w:sz w:val="28"/>
          <w:szCs w:val="28"/>
        </w:rPr>
        <w:t xml:space="preserve"> formatu A4 z zapisanymi </w:t>
      </w:r>
      <w:r w:rsidR="00364DD5">
        <w:rPr>
          <w:rFonts w:ascii="Times New Roman" w:hAnsi="Times New Roman" w:cs="Times New Roman"/>
          <w:sz w:val="28"/>
          <w:szCs w:val="28"/>
        </w:rPr>
        <w:t xml:space="preserve">na niej </w:t>
      </w:r>
      <w:r w:rsidRPr="00D64C4C">
        <w:rPr>
          <w:rFonts w:ascii="Times New Roman" w:hAnsi="Times New Roman" w:cs="Times New Roman"/>
          <w:sz w:val="28"/>
          <w:szCs w:val="28"/>
        </w:rPr>
        <w:t xml:space="preserve">niektórymi cyframi. Nakłada na nie kartkę z wyciętym </w:t>
      </w:r>
      <w:r w:rsidR="00364DD5">
        <w:rPr>
          <w:rFonts w:ascii="Times New Roman" w:hAnsi="Times New Roman" w:cs="Times New Roman"/>
          <w:sz w:val="28"/>
          <w:szCs w:val="28"/>
        </w:rPr>
        <w:t xml:space="preserve">małym </w:t>
      </w:r>
      <w:r w:rsidRPr="00D64C4C">
        <w:rPr>
          <w:rFonts w:ascii="Times New Roman" w:hAnsi="Times New Roman" w:cs="Times New Roman"/>
          <w:sz w:val="28"/>
          <w:szCs w:val="28"/>
        </w:rPr>
        <w:t>otworem. Przesuwa otwór po kartce, która znajduje s</w:t>
      </w:r>
      <w:r w:rsidR="00364DD5">
        <w:rPr>
          <w:rFonts w:ascii="Times New Roman" w:hAnsi="Times New Roman" w:cs="Times New Roman"/>
          <w:sz w:val="28"/>
          <w:szCs w:val="28"/>
        </w:rPr>
        <w:t>ię pod spodem, a zadaniem dziecka</w:t>
      </w:r>
      <w:r w:rsidRPr="00D64C4C">
        <w:rPr>
          <w:rFonts w:ascii="Times New Roman" w:hAnsi="Times New Roman" w:cs="Times New Roman"/>
          <w:sz w:val="28"/>
          <w:szCs w:val="28"/>
        </w:rPr>
        <w:t xml:space="preserve"> jest odgadnąć, jaka cyfra jes</w:t>
      </w:r>
      <w:r w:rsidR="001F3935">
        <w:rPr>
          <w:rFonts w:ascii="Times New Roman" w:hAnsi="Times New Roman" w:cs="Times New Roman"/>
          <w:sz w:val="28"/>
          <w:szCs w:val="28"/>
        </w:rPr>
        <w:t>t na niej napisana</w:t>
      </w:r>
      <w:r w:rsidRPr="00D64C4C">
        <w:rPr>
          <w:rFonts w:ascii="Times New Roman" w:hAnsi="Times New Roman" w:cs="Times New Roman"/>
          <w:sz w:val="28"/>
          <w:szCs w:val="28"/>
        </w:rPr>
        <w:t xml:space="preserve">. Gdy im się to uda, podają, jaka głoska znajduje się w nagłosie nazwy tej cyfry, a jaka w wygłosie. </w:t>
      </w:r>
    </w:p>
    <w:p w:rsidR="00D64C4C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>„Ile wody nam ucieka?” –</w:t>
      </w:r>
      <w:r w:rsidR="0036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DD5">
        <w:rPr>
          <w:rFonts w:ascii="Times New Roman" w:hAnsi="Times New Roman" w:cs="Times New Roman"/>
          <w:sz w:val="28"/>
          <w:szCs w:val="28"/>
        </w:rPr>
        <w:t>kontynuacja</w:t>
      </w:r>
      <w:proofErr w:type="gramEnd"/>
      <w:r w:rsidR="00364DD5">
        <w:rPr>
          <w:rFonts w:ascii="Times New Roman" w:hAnsi="Times New Roman" w:cs="Times New Roman"/>
          <w:sz w:val="28"/>
          <w:szCs w:val="28"/>
        </w:rPr>
        <w:t xml:space="preserve"> zabawy badawczej. 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sprawdza na zegarku, ile czasu upłynęło od rozpoczęcia</w:t>
      </w:r>
      <w:r w:rsidR="00364DD5">
        <w:rPr>
          <w:rFonts w:ascii="Times New Roman" w:hAnsi="Times New Roman" w:cs="Times New Roman"/>
          <w:sz w:val="28"/>
          <w:szCs w:val="28"/>
        </w:rPr>
        <w:t xml:space="preserve"> eksperymentu. Tłumaczy dziecku</w:t>
      </w:r>
      <w:r w:rsidRPr="00D64C4C">
        <w:rPr>
          <w:rFonts w:ascii="Times New Roman" w:hAnsi="Times New Roman" w:cs="Times New Roman"/>
          <w:sz w:val="28"/>
          <w:szCs w:val="28"/>
        </w:rPr>
        <w:t xml:space="preserve">, jak długo kapała woda, porównując ten czas np. do czasu trwania posiłku. </w:t>
      </w:r>
      <w:r w:rsidR="00364DD5">
        <w:rPr>
          <w:rFonts w:ascii="Times New Roman" w:hAnsi="Times New Roman" w:cs="Times New Roman"/>
          <w:sz w:val="28"/>
          <w:szCs w:val="28"/>
        </w:rPr>
        <w:t>Rodzic zaprasza dziecko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do łazienki, by sprawdzić, czy udało im się poprawnie oszacować ilość wody, która zebrała się w naczyniu. </w:t>
      </w:r>
      <w:r w:rsidR="00364DD5">
        <w:rPr>
          <w:rFonts w:ascii="Times New Roman" w:hAnsi="Times New Roman" w:cs="Times New Roman"/>
          <w:sz w:val="28"/>
          <w:szCs w:val="28"/>
        </w:rPr>
        <w:t>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364DD5">
        <w:rPr>
          <w:rFonts w:ascii="Times New Roman" w:hAnsi="Times New Roman" w:cs="Times New Roman"/>
          <w:sz w:val="28"/>
          <w:szCs w:val="28"/>
        </w:rPr>
        <w:t>ko</w:t>
      </w:r>
      <w:r w:rsidRPr="00D64C4C">
        <w:rPr>
          <w:rFonts w:ascii="Times New Roman" w:hAnsi="Times New Roman" w:cs="Times New Roman"/>
          <w:sz w:val="28"/>
          <w:szCs w:val="28"/>
        </w:rPr>
        <w:t>, by zmierzył</w:t>
      </w:r>
      <w:r w:rsidR="00364DD5">
        <w:rPr>
          <w:rFonts w:ascii="Times New Roman" w:hAnsi="Times New Roman" w:cs="Times New Roman"/>
          <w:sz w:val="28"/>
          <w:szCs w:val="28"/>
        </w:rPr>
        <w:t>o</w:t>
      </w:r>
      <w:r w:rsidRPr="00D64C4C">
        <w:rPr>
          <w:rFonts w:ascii="Times New Roman" w:hAnsi="Times New Roman" w:cs="Times New Roman"/>
          <w:sz w:val="28"/>
          <w:szCs w:val="28"/>
        </w:rPr>
        <w:t xml:space="preserve"> ilość wody np. szklanką, łyż</w:t>
      </w:r>
      <w:r w:rsidR="00364DD5">
        <w:rPr>
          <w:rFonts w:ascii="Times New Roman" w:hAnsi="Times New Roman" w:cs="Times New Roman"/>
          <w:sz w:val="28"/>
          <w:szCs w:val="28"/>
        </w:rPr>
        <w:t xml:space="preserve">ką, filiżanką. Rozmawia z dzieckiem </w:t>
      </w:r>
      <w:r w:rsidRPr="00D64C4C">
        <w:rPr>
          <w:rFonts w:ascii="Times New Roman" w:hAnsi="Times New Roman" w:cs="Times New Roman"/>
          <w:sz w:val="28"/>
          <w:szCs w:val="28"/>
        </w:rPr>
        <w:t xml:space="preserve">o tym, że niedokręcony kran, zepsuta uszczelka itp. powodują marnowanie wody. Aby tego uniknąć, trzeba dokręcać krany, zakręcać wodę podczas mycia zębów, brać krótkie prysznice, </w:t>
      </w:r>
      <w:r>
        <w:rPr>
          <w:rFonts w:ascii="Times New Roman" w:hAnsi="Times New Roman" w:cs="Times New Roman"/>
          <w:sz w:val="28"/>
          <w:szCs w:val="28"/>
        </w:rPr>
        <w:t xml:space="preserve">zamiast przesiadywać w wannie. </w:t>
      </w:r>
    </w:p>
    <w:p w:rsidR="00D64C4C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t xml:space="preserve">Praca </w:t>
      </w:r>
      <w:r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D64C4C">
        <w:rPr>
          <w:rFonts w:ascii="Times New Roman" w:hAnsi="Times New Roman" w:cs="Times New Roman"/>
          <w:sz w:val="28"/>
          <w:szCs w:val="28"/>
        </w:rPr>
        <w:t>2a – zaznaczanie różnic pomiędzy</w:t>
      </w:r>
      <w:r>
        <w:rPr>
          <w:rFonts w:ascii="Times New Roman" w:hAnsi="Times New Roman" w:cs="Times New Roman"/>
          <w:sz w:val="28"/>
          <w:szCs w:val="28"/>
        </w:rPr>
        <w:t xml:space="preserve"> obrazkami. </w:t>
      </w:r>
    </w:p>
    <w:p w:rsidR="00D64C4C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 w:rsidRPr="00D64C4C">
        <w:rPr>
          <w:rFonts w:ascii="Times New Roman" w:hAnsi="Times New Roman" w:cs="Times New Roman"/>
          <w:sz w:val="28"/>
          <w:szCs w:val="28"/>
        </w:rPr>
        <w:lastRenderedPageBreak/>
        <w:t xml:space="preserve">Zabawy w ogrodzie </w:t>
      </w:r>
      <w:r>
        <w:rPr>
          <w:rFonts w:ascii="Times New Roman" w:hAnsi="Times New Roman" w:cs="Times New Roman"/>
          <w:sz w:val="28"/>
          <w:szCs w:val="28"/>
        </w:rPr>
        <w:t>domow</w:t>
      </w:r>
      <w:r w:rsidRPr="00D64C4C">
        <w:rPr>
          <w:rFonts w:ascii="Times New Roman" w:hAnsi="Times New Roman" w:cs="Times New Roman"/>
          <w:sz w:val="28"/>
          <w:szCs w:val="28"/>
        </w:rPr>
        <w:t>ym – zabawy ruchowe bieżne i skoczne według pomy</w:t>
      </w:r>
      <w:r>
        <w:rPr>
          <w:rFonts w:ascii="Times New Roman" w:hAnsi="Times New Roman" w:cs="Times New Roman"/>
          <w:sz w:val="28"/>
          <w:szCs w:val="28"/>
        </w:rPr>
        <w:t>słu dziecka.</w:t>
      </w:r>
    </w:p>
    <w:p w:rsidR="00D64C4C" w:rsidRPr="00D64C4C" w:rsidRDefault="00D64C4C" w:rsidP="00D64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„Odtwórz rytm” – dziecko</w:t>
      </w:r>
      <w:r w:rsidRPr="00D64C4C">
        <w:rPr>
          <w:rFonts w:ascii="Times New Roman" w:hAnsi="Times New Roman" w:cs="Times New Roman"/>
          <w:sz w:val="28"/>
          <w:szCs w:val="28"/>
        </w:rPr>
        <w:t xml:space="preserve"> siedz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dywanie, a rodzic</w:t>
      </w:r>
      <w:r w:rsidRPr="00D64C4C">
        <w:rPr>
          <w:rFonts w:ascii="Times New Roman" w:hAnsi="Times New Roman" w:cs="Times New Roman"/>
          <w:sz w:val="28"/>
          <w:szCs w:val="28"/>
        </w:rPr>
        <w:t xml:space="preserve"> proponuje sekwencje 3–4 gestów do odtworzenia, np. klaśnięcie, tupnięcie, tupni</w:t>
      </w:r>
      <w:r>
        <w:rPr>
          <w:rFonts w:ascii="Times New Roman" w:hAnsi="Times New Roman" w:cs="Times New Roman"/>
          <w:sz w:val="28"/>
          <w:szCs w:val="28"/>
        </w:rPr>
        <w:t>ęcie. Po kilku próbach rodzic prosi dziecko, aby zaproponowało</w:t>
      </w:r>
      <w:r w:rsidRPr="00D6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rytm dla domowników.</w:t>
      </w:r>
    </w:p>
    <w:p w:rsidR="00D64C4C" w:rsidRDefault="00D64C4C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B1B" w:rsidRPr="005A3B1B" w:rsidRDefault="005A3B1B" w:rsidP="00035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 utrwalający materiał z ubiegłego tygodnia:</w:t>
      </w:r>
    </w:p>
    <w:p w:rsidR="005A3B1B" w:rsidRPr="005A3B1B" w:rsidRDefault="00125082" w:rsidP="0003551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A3B1B" w:rsidRPr="005A3B1B">
          <w:rPr>
            <w:color w:val="0000FF"/>
            <w:sz w:val="28"/>
            <w:szCs w:val="28"/>
            <w:u w:val="single"/>
          </w:rPr>
          <w:t>https://www.youtube.com/watch?v=h58YVP1Zvmw</w:t>
        </w:r>
      </w:hyperlink>
    </w:p>
    <w:p w:rsidR="005A3B1B" w:rsidRDefault="005A3B1B" w:rsidP="00035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444" w:rsidRPr="0003551D" w:rsidRDefault="00165444" w:rsidP="00035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165444" w:rsidRPr="0003551D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82" w:rsidRDefault="00125082" w:rsidP="008661C9">
      <w:pPr>
        <w:spacing w:after="0" w:line="240" w:lineRule="auto"/>
      </w:pPr>
      <w:r>
        <w:separator/>
      </w:r>
    </w:p>
  </w:endnote>
  <w:endnote w:type="continuationSeparator" w:id="0">
    <w:p w:rsidR="00125082" w:rsidRDefault="00125082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82" w:rsidRDefault="00125082" w:rsidP="008661C9">
      <w:pPr>
        <w:spacing w:after="0" w:line="240" w:lineRule="auto"/>
      </w:pPr>
      <w:r>
        <w:separator/>
      </w:r>
    </w:p>
  </w:footnote>
  <w:footnote w:type="continuationSeparator" w:id="0">
    <w:p w:rsidR="00125082" w:rsidRDefault="00125082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51D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25082"/>
    <w:rsid w:val="00135168"/>
    <w:rsid w:val="0014198C"/>
    <w:rsid w:val="00143781"/>
    <w:rsid w:val="001527CB"/>
    <w:rsid w:val="001573B8"/>
    <w:rsid w:val="0016337A"/>
    <w:rsid w:val="00165444"/>
    <w:rsid w:val="001703BC"/>
    <w:rsid w:val="00191562"/>
    <w:rsid w:val="00197528"/>
    <w:rsid w:val="001A7BF1"/>
    <w:rsid w:val="001E2DC0"/>
    <w:rsid w:val="001F00E4"/>
    <w:rsid w:val="001F3935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E17B9"/>
    <w:rsid w:val="002F25EB"/>
    <w:rsid w:val="00303EC4"/>
    <w:rsid w:val="003119AC"/>
    <w:rsid w:val="00331E2C"/>
    <w:rsid w:val="00335EC0"/>
    <w:rsid w:val="003559D2"/>
    <w:rsid w:val="00361A2F"/>
    <w:rsid w:val="0036395C"/>
    <w:rsid w:val="00364DD5"/>
    <w:rsid w:val="00375217"/>
    <w:rsid w:val="00376017"/>
    <w:rsid w:val="00384D38"/>
    <w:rsid w:val="00386921"/>
    <w:rsid w:val="003903ED"/>
    <w:rsid w:val="00390643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02318"/>
    <w:rsid w:val="0041188D"/>
    <w:rsid w:val="0041471A"/>
    <w:rsid w:val="00422BF8"/>
    <w:rsid w:val="00424720"/>
    <w:rsid w:val="00426E2A"/>
    <w:rsid w:val="00431D93"/>
    <w:rsid w:val="00432569"/>
    <w:rsid w:val="00435D00"/>
    <w:rsid w:val="00441BA3"/>
    <w:rsid w:val="004535BB"/>
    <w:rsid w:val="00471EFA"/>
    <w:rsid w:val="004751FC"/>
    <w:rsid w:val="004A1943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3B1B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D7D84"/>
    <w:rsid w:val="008E5EF2"/>
    <w:rsid w:val="008F1C99"/>
    <w:rsid w:val="00903BC0"/>
    <w:rsid w:val="00912EA5"/>
    <w:rsid w:val="00913593"/>
    <w:rsid w:val="00925EC0"/>
    <w:rsid w:val="00930D6F"/>
    <w:rsid w:val="0095679E"/>
    <w:rsid w:val="0096415B"/>
    <w:rsid w:val="00965F96"/>
    <w:rsid w:val="009720E4"/>
    <w:rsid w:val="009A00BE"/>
    <w:rsid w:val="009A7381"/>
    <w:rsid w:val="009C220D"/>
    <w:rsid w:val="009C70D4"/>
    <w:rsid w:val="009E48C9"/>
    <w:rsid w:val="009F1FE4"/>
    <w:rsid w:val="00A01DD3"/>
    <w:rsid w:val="00A10381"/>
    <w:rsid w:val="00A10F23"/>
    <w:rsid w:val="00A24669"/>
    <w:rsid w:val="00A50B2F"/>
    <w:rsid w:val="00A5193B"/>
    <w:rsid w:val="00A545D3"/>
    <w:rsid w:val="00A5553D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4C4C"/>
    <w:rsid w:val="00D65A79"/>
    <w:rsid w:val="00D76143"/>
    <w:rsid w:val="00D97096"/>
    <w:rsid w:val="00DA5D45"/>
    <w:rsid w:val="00DA5E43"/>
    <w:rsid w:val="00DB27ED"/>
    <w:rsid w:val="00DB52DB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58YVP1Zvm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1QVEO9D4K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1MZovZPTP7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A0190-C2FF-4EF7-B67E-15154828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205</cp:revision>
  <cp:lastPrinted>2020-03-10T05:20:00Z</cp:lastPrinted>
  <dcterms:created xsi:type="dcterms:W3CDTF">2015-08-27T11:08:00Z</dcterms:created>
  <dcterms:modified xsi:type="dcterms:W3CDTF">2020-05-03T18:51:00Z</dcterms:modified>
</cp:coreProperties>
</file>