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1C" w:rsidRDefault="003E6A3D" w:rsidP="00FA7EE1">
      <w:pPr>
        <w:spacing w:after="200" w:line="276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01.04.2020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r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. (środa</w:t>
      </w:r>
      <w:r w:rsidR="0022381C">
        <w:rPr>
          <w:rFonts w:ascii="Times New Roman" w:eastAsia="Batang" w:hAnsi="Times New Roman" w:cs="Times New Roman"/>
          <w:sz w:val="28"/>
          <w:szCs w:val="28"/>
        </w:rPr>
        <w:t>)</w:t>
      </w:r>
    </w:p>
    <w:p w:rsidR="00B52BA6" w:rsidRDefault="00A81478" w:rsidP="003E6A3D">
      <w:pPr>
        <w:spacing w:after="200" w:line="276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</w:t>
      </w:r>
    </w:p>
    <w:p w:rsidR="00B52BA6" w:rsidRDefault="00B52BA6" w:rsidP="003E6A3D">
      <w:pPr>
        <w:spacing w:after="200" w:line="276" w:lineRule="auto"/>
        <w:rPr>
          <w:rFonts w:ascii="Times New Roman" w:eastAsia="Batang" w:hAnsi="Times New Roman" w:cs="Times New Roman"/>
          <w:sz w:val="28"/>
          <w:szCs w:val="28"/>
        </w:rPr>
      </w:pPr>
    </w:p>
    <w:p w:rsidR="002A67FC" w:rsidRDefault="00B52BA6" w:rsidP="003E6A3D">
      <w:pPr>
        <w:spacing w:after="200" w:line="276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</w:t>
      </w:r>
      <w:r w:rsidR="0022381C">
        <w:rPr>
          <w:rFonts w:ascii="Times New Roman" w:eastAsia="Batang" w:hAnsi="Times New Roman" w:cs="Times New Roman"/>
          <w:sz w:val="28"/>
          <w:szCs w:val="28"/>
        </w:rPr>
        <w:t xml:space="preserve">Temat: </w:t>
      </w:r>
      <w:r w:rsidR="003E6A3D">
        <w:rPr>
          <w:rFonts w:ascii="Times New Roman" w:eastAsia="Batang" w:hAnsi="Times New Roman" w:cs="Times New Roman"/>
          <w:sz w:val="28"/>
          <w:szCs w:val="28"/>
        </w:rPr>
        <w:t>Kalendarz pogody. Marcowe eksperymenty.</w:t>
      </w:r>
    </w:p>
    <w:p w:rsidR="003E6A3D" w:rsidRDefault="003E6A3D" w:rsidP="003E6A3D">
      <w:pPr>
        <w:spacing w:after="200" w:line="276" w:lineRule="auto"/>
        <w:rPr>
          <w:rFonts w:ascii="Times New Roman" w:eastAsia="Batang" w:hAnsi="Times New Roman" w:cs="Times New Roman"/>
          <w:sz w:val="28"/>
          <w:szCs w:val="28"/>
        </w:rPr>
      </w:pPr>
    </w:p>
    <w:p w:rsidR="003E6A3D" w:rsidRDefault="0096415B" w:rsidP="00B52BA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5B">
        <w:rPr>
          <w:rFonts w:ascii="Times New Roman" w:hAnsi="Times New Roman" w:cs="Times New Roman"/>
          <w:sz w:val="28"/>
          <w:szCs w:val="28"/>
        </w:rPr>
        <w:t>Piosenka o wiośnie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hyperlink r:id="rId9" w:history="1">
        <w:r>
          <w:rPr>
            <w:rStyle w:val="Hipercze"/>
          </w:rPr>
          <w:t>https://www.youtube.com/watch?v=yNLqW1kp9Pw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wysłuchanie piosenki. Ilustrowanie jej treści ruchem, swobodny taniec. </w:t>
      </w:r>
    </w:p>
    <w:p w:rsidR="0096415B" w:rsidRDefault="0096415B" w:rsidP="00B52BA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„Gramy pogodę” – przygotowujemy</w:t>
      </w:r>
      <w:r w:rsidR="00A555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torebkę foliową (mżawka), folia alumi</w:t>
      </w:r>
      <w:r w:rsidR="00A5553D">
        <w:rPr>
          <w:rFonts w:ascii="Times New Roman" w:hAnsi="Times New Roman" w:cs="Times New Roman"/>
          <w:sz w:val="28"/>
          <w:szCs w:val="28"/>
        </w:rPr>
        <w:t>niowa (ulewa), klocki (grzmot), rysunek słońca. Dzieci dowolnie używając tych przedmiotów układają melodię wiosennej pogody. Torebkę foliową i folię aluminiową zgniatamy, uderzamy klockiem o klocek, podnosimy rysunek słońca do góry.</w:t>
      </w:r>
    </w:p>
    <w:p w:rsidR="00A5553D" w:rsidRDefault="00A5553D" w:rsidP="00B52BA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do wierszy szukamy wiersza p.t.: „Marcowa pogoda”.</w:t>
      </w:r>
    </w:p>
    <w:p w:rsidR="00A5553D" w:rsidRDefault="00A5553D" w:rsidP="00B52BA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Dajemy dziecku zwiewną chustę. Czytamy tekst wiersza a przy drugim czytaniu dziecko przedstawia ruchem jego treść z wykorzystaniem chust</w:t>
      </w:r>
      <w:r w:rsidR="00637F74">
        <w:rPr>
          <w:rFonts w:ascii="Times New Roman" w:hAnsi="Times New Roman" w:cs="Times New Roman"/>
          <w:sz w:val="28"/>
          <w:szCs w:val="28"/>
        </w:rPr>
        <w:t>y.</w:t>
      </w:r>
    </w:p>
    <w:p w:rsidR="00637F74" w:rsidRDefault="00637F74" w:rsidP="00B52BA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plastyczno-techniczna „Biedronka”.</w:t>
      </w:r>
    </w:p>
    <w:p w:rsidR="00637F74" w:rsidRDefault="00637F74" w:rsidP="00B52BA6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37F74">
        <w:rPr>
          <w:rFonts w:ascii="Times New Roman" w:eastAsia="Batang" w:hAnsi="Times New Roman" w:cs="Times New Roman"/>
          <w:sz w:val="28"/>
          <w:szCs w:val="28"/>
        </w:rPr>
        <w:t>1.</w:t>
      </w:r>
      <w:r>
        <w:rPr>
          <w:rFonts w:ascii="Times New Roman" w:eastAsia="Batang" w:hAnsi="Times New Roman" w:cs="Times New Roman"/>
          <w:sz w:val="28"/>
          <w:szCs w:val="28"/>
        </w:rPr>
        <w:t xml:space="preserve"> Na czerwonej kartce formatu A4 odrysowujemy kształt okrągłej miski.</w:t>
      </w:r>
    </w:p>
    <w:p w:rsidR="00637F74" w:rsidRDefault="00637F74" w:rsidP="00B52BA6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2. Z czerwonej kartki Formatu A4 wycinamy 8 pasków o długości boku kartki.</w:t>
      </w:r>
    </w:p>
    <w:p w:rsidR="00637F74" w:rsidRDefault="00637F74" w:rsidP="00B52BA6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3. Rysujemy kilka kółek na czarnym papierze</w:t>
      </w:r>
      <w:r w:rsidR="00731186">
        <w:rPr>
          <w:rFonts w:ascii="Times New Roman" w:eastAsia="Batang" w:hAnsi="Times New Roman" w:cs="Times New Roman"/>
          <w:sz w:val="28"/>
          <w:szCs w:val="28"/>
        </w:rPr>
        <w:t xml:space="preserve"> i wycinamy je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637F74" w:rsidRDefault="00637F74" w:rsidP="00B52BA6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4. Z cz</w:t>
      </w:r>
      <w:r w:rsidR="00731186">
        <w:rPr>
          <w:rFonts w:ascii="Times New Roman" w:eastAsia="Batang" w:hAnsi="Times New Roman" w:cs="Times New Roman"/>
          <w:sz w:val="28"/>
          <w:szCs w:val="28"/>
        </w:rPr>
        <w:t>arnego papieru wycinamy półkole - głowę oraz czu</w:t>
      </w:r>
      <w:r>
        <w:rPr>
          <w:rFonts w:ascii="Times New Roman" w:eastAsia="Batang" w:hAnsi="Times New Roman" w:cs="Times New Roman"/>
          <w:sz w:val="28"/>
          <w:szCs w:val="28"/>
        </w:rPr>
        <w:t xml:space="preserve">łki. </w:t>
      </w:r>
    </w:p>
    <w:p w:rsidR="00637F74" w:rsidRDefault="00637F74" w:rsidP="00B52BA6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5. Na białym papierze odrysowujemy dwie kropki (oczy).</w:t>
      </w:r>
    </w:p>
    <w:p w:rsidR="00637F74" w:rsidRDefault="00637F74" w:rsidP="00B52BA6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6. Paski czerwonego papieru przyklejamy do przeciwnych brzegów czerwonego koła w taki sposób by tworzyły kopułę – skrzydła biedronki.</w:t>
      </w:r>
    </w:p>
    <w:p w:rsidR="00637F74" w:rsidRDefault="00637F74" w:rsidP="00B52BA6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Nakładające się na siebie paski stworzą kształt biedronki.</w:t>
      </w:r>
    </w:p>
    <w:p w:rsidR="00637F74" w:rsidRDefault="00637F74" w:rsidP="00B52BA6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7. Do kopuły przyklejamy kropki, głowę i czułki. </w:t>
      </w:r>
    </w:p>
    <w:p w:rsidR="00731186" w:rsidRDefault="00731186" w:rsidP="00B52BA6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Jeśli biedronka nie odfrunie, robimy zdjęcie.</w:t>
      </w:r>
    </w:p>
    <w:p w:rsidR="00731186" w:rsidRDefault="00731186" w:rsidP="00B52BA6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Praca w karcie pracy nr 3 s. 25b.</w:t>
      </w:r>
    </w:p>
    <w:p w:rsidR="00731186" w:rsidRDefault="00731186" w:rsidP="00B52BA6">
      <w:pPr>
        <w:spacing w:after="200" w:line="276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>Eksperymenty:</w:t>
      </w:r>
      <w:bookmarkStart w:id="0" w:name="_GoBack"/>
      <w:bookmarkEnd w:id="0"/>
    </w:p>
    <w:p w:rsidR="00731186" w:rsidRDefault="00B52BA6" w:rsidP="00B52BA6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„Tyle samo wody” – </w:t>
      </w:r>
      <w:r w:rsidR="00731186">
        <w:rPr>
          <w:rFonts w:ascii="Times New Roman" w:eastAsia="Batang" w:hAnsi="Times New Roman" w:cs="Times New Roman"/>
          <w:sz w:val="28"/>
          <w:szCs w:val="28"/>
        </w:rPr>
        <w:t xml:space="preserve">Proszę przygotować dwie jednakowe butelki. Nalewamy do nich tyle samo wody i stawiamy obok siebie. Pytamy dziecko czy w butelkach jest tyle samo wody. Następnie kładziemy jedną z butelek i zadajemy to samo pytanie. </w:t>
      </w:r>
    </w:p>
    <w:p w:rsidR="00731186" w:rsidRDefault="00AA7979" w:rsidP="00B52BA6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„Poziomica” – do szklanki wlewamy wodę zabarwioną np. farbą. Dziecko obserwuje, jak poziom wody ustala się w zależności od tego, w jaki sposób trzyma szklankę (szklanka stoi, jest przechylona w lewo, w prawo). Zauważa, że woda zawsze w szklance układa się „równo”, ustalając poziom równoległy do podłogi. Informujemy dziecko, że tę właściwość wykorzystuje urządzenie zwane poziomicą, które umożliwia zbudowanie prostych ścian domu.</w:t>
      </w:r>
    </w:p>
    <w:p w:rsidR="00AA7979" w:rsidRDefault="00AA7979" w:rsidP="00B52BA6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„Jak powstaje deszcz?” –</w:t>
      </w:r>
      <w:r w:rsidR="00B52BA6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prowadzimy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krótką rozmowę na temat jak powstaje deszcz</w:t>
      </w:r>
      <w:r w:rsidR="00B52BA6">
        <w:rPr>
          <w:rFonts w:ascii="Times New Roman" w:eastAsia="Batang" w:hAnsi="Times New Roman" w:cs="Times New Roman"/>
          <w:sz w:val="28"/>
          <w:szCs w:val="28"/>
        </w:rPr>
        <w:t xml:space="preserve">. Wszystkie spostrzeżenia zapisujemy symbolicznie na kartce A4. </w:t>
      </w:r>
    </w:p>
    <w:p w:rsidR="00B52BA6" w:rsidRDefault="00B52BA6" w:rsidP="00B52BA6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Do szklanki wlewamy dobrze ciepłą wodę i przykrywamy talerzykiem. </w:t>
      </w:r>
    </w:p>
    <w:p w:rsidR="00B52BA6" w:rsidRDefault="00B52BA6" w:rsidP="00B52BA6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Czekamy kilka minut a następnie podnosimy talerzyk i obserwujemy zjawisko parowania wody. Talerzyk symbolizuje chmurę, z której pada deszcz.</w:t>
      </w:r>
    </w:p>
    <w:p w:rsidR="00B52BA6" w:rsidRDefault="00B52BA6" w:rsidP="00B52BA6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Dlaczego tak się dzieje?</w:t>
      </w:r>
    </w:p>
    <w:p w:rsidR="00B52BA6" w:rsidRDefault="00B52BA6" w:rsidP="00637F74">
      <w:pPr>
        <w:spacing w:after="200" w:line="276" w:lineRule="auto"/>
        <w:rPr>
          <w:rFonts w:ascii="Times New Roman" w:eastAsia="Batang" w:hAnsi="Times New Roman" w:cs="Times New Roman"/>
          <w:sz w:val="28"/>
          <w:szCs w:val="28"/>
        </w:rPr>
      </w:pPr>
    </w:p>
    <w:p w:rsidR="00B52BA6" w:rsidRDefault="00B52BA6" w:rsidP="00637F74">
      <w:pPr>
        <w:spacing w:after="200" w:line="276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Praca w karcie pracy nr 3 s. 26ab.</w:t>
      </w:r>
    </w:p>
    <w:p w:rsidR="00B52BA6" w:rsidRDefault="00B52BA6" w:rsidP="00637F74">
      <w:pPr>
        <w:spacing w:after="200" w:line="276" w:lineRule="auto"/>
        <w:rPr>
          <w:rFonts w:ascii="Times New Roman" w:eastAsia="Batang" w:hAnsi="Times New Roman" w:cs="Times New Roman"/>
          <w:sz w:val="28"/>
          <w:szCs w:val="28"/>
        </w:rPr>
      </w:pPr>
    </w:p>
    <w:p w:rsidR="00B52BA6" w:rsidRPr="00637F74" w:rsidRDefault="00B52BA6" w:rsidP="00637F74">
      <w:pPr>
        <w:spacing w:after="200" w:line="276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Pozdrawiam serdecznie: Joanna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Jezuit</w:t>
      </w:r>
      <w:proofErr w:type="spellEnd"/>
    </w:p>
    <w:sectPr w:rsidR="00B52BA6" w:rsidRPr="00637F74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D3" w:rsidRDefault="00A545D3" w:rsidP="008661C9">
      <w:pPr>
        <w:spacing w:after="0" w:line="240" w:lineRule="auto"/>
      </w:pPr>
      <w:r>
        <w:separator/>
      </w:r>
    </w:p>
  </w:endnote>
  <w:endnote w:type="continuationSeparator" w:id="0">
    <w:p w:rsidR="00A545D3" w:rsidRDefault="00A545D3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D3" w:rsidRDefault="00A545D3" w:rsidP="008661C9">
      <w:pPr>
        <w:spacing w:after="0" w:line="240" w:lineRule="auto"/>
      </w:pPr>
      <w:r>
        <w:separator/>
      </w:r>
    </w:p>
  </w:footnote>
  <w:footnote w:type="continuationSeparator" w:id="0">
    <w:p w:rsidR="00A545D3" w:rsidRDefault="00A545D3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253EE"/>
    <w:rsid w:val="00037D65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7528"/>
    <w:rsid w:val="001A7BF1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F25EB"/>
    <w:rsid w:val="00303EC4"/>
    <w:rsid w:val="003119AC"/>
    <w:rsid w:val="00331E2C"/>
    <w:rsid w:val="00335EC0"/>
    <w:rsid w:val="003559D2"/>
    <w:rsid w:val="00361A2F"/>
    <w:rsid w:val="0036395C"/>
    <w:rsid w:val="00375217"/>
    <w:rsid w:val="00376017"/>
    <w:rsid w:val="00384D38"/>
    <w:rsid w:val="003903ED"/>
    <w:rsid w:val="00390643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4720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70E5"/>
    <w:rsid w:val="00500FC8"/>
    <w:rsid w:val="005043EC"/>
    <w:rsid w:val="00510C03"/>
    <w:rsid w:val="0051336C"/>
    <w:rsid w:val="00535019"/>
    <w:rsid w:val="00542BC2"/>
    <w:rsid w:val="00571FFD"/>
    <w:rsid w:val="005734DD"/>
    <w:rsid w:val="00575F51"/>
    <w:rsid w:val="00581DDA"/>
    <w:rsid w:val="00584D59"/>
    <w:rsid w:val="005860E7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41F3"/>
    <w:rsid w:val="00637F74"/>
    <w:rsid w:val="00640D61"/>
    <w:rsid w:val="0064137B"/>
    <w:rsid w:val="006455C4"/>
    <w:rsid w:val="00646529"/>
    <w:rsid w:val="00652FC6"/>
    <w:rsid w:val="00654411"/>
    <w:rsid w:val="0066585A"/>
    <w:rsid w:val="006749E4"/>
    <w:rsid w:val="00696BC5"/>
    <w:rsid w:val="006A2E66"/>
    <w:rsid w:val="006B32AA"/>
    <w:rsid w:val="006B62D4"/>
    <w:rsid w:val="006C409B"/>
    <w:rsid w:val="006D5BCB"/>
    <w:rsid w:val="006D6454"/>
    <w:rsid w:val="006E318E"/>
    <w:rsid w:val="006F2DDA"/>
    <w:rsid w:val="007127D4"/>
    <w:rsid w:val="00713377"/>
    <w:rsid w:val="007134ED"/>
    <w:rsid w:val="00731186"/>
    <w:rsid w:val="007410C6"/>
    <w:rsid w:val="00741C76"/>
    <w:rsid w:val="0075096B"/>
    <w:rsid w:val="0078022A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F5FED"/>
    <w:rsid w:val="00816595"/>
    <w:rsid w:val="008402C2"/>
    <w:rsid w:val="00840716"/>
    <w:rsid w:val="00841C7B"/>
    <w:rsid w:val="00842FE2"/>
    <w:rsid w:val="00847F8D"/>
    <w:rsid w:val="00850B19"/>
    <w:rsid w:val="00861C47"/>
    <w:rsid w:val="008661C9"/>
    <w:rsid w:val="00896D02"/>
    <w:rsid w:val="008B5743"/>
    <w:rsid w:val="008C10A6"/>
    <w:rsid w:val="008C6F9C"/>
    <w:rsid w:val="008D122F"/>
    <w:rsid w:val="008D263D"/>
    <w:rsid w:val="008F1C99"/>
    <w:rsid w:val="00903BC0"/>
    <w:rsid w:val="00925EC0"/>
    <w:rsid w:val="00930D6F"/>
    <w:rsid w:val="0095679E"/>
    <w:rsid w:val="0096415B"/>
    <w:rsid w:val="00965F96"/>
    <w:rsid w:val="009720E4"/>
    <w:rsid w:val="009A00BE"/>
    <w:rsid w:val="009A7381"/>
    <w:rsid w:val="009C70D4"/>
    <w:rsid w:val="009F1FE4"/>
    <w:rsid w:val="00A01DD3"/>
    <w:rsid w:val="00A10381"/>
    <w:rsid w:val="00A24669"/>
    <w:rsid w:val="00A50B2F"/>
    <w:rsid w:val="00A5193B"/>
    <w:rsid w:val="00A545D3"/>
    <w:rsid w:val="00A5553D"/>
    <w:rsid w:val="00A739DC"/>
    <w:rsid w:val="00A81478"/>
    <w:rsid w:val="00A90087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6749"/>
    <w:rsid w:val="00AE09C7"/>
    <w:rsid w:val="00B17A23"/>
    <w:rsid w:val="00B17D2D"/>
    <w:rsid w:val="00B23637"/>
    <w:rsid w:val="00B4135E"/>
    <w:rsid w:val="00B416D4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C038DE"/>
    <w:rsid w:val="00C2110A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56DC"/>
    <w:rsid w:val="00CE0CBF"/>
    <w:rsid w:val="00CE5434"/>
    <w:rsid w:val="00CF7092"/>
    <w:rsid w:val="00D00B79"/>
    <w:rsid w:val="00D01B39"/>
    <w:rsid w:val="00D17988"/>
    <w:rsid w:val="00D22237"/>
    <w:rsid w:val="00D40355"/>
    <w:rsid w:val="00D550B7"/>
    <w:rsid w:val="00D76143"/>
    <w:rsid w:val="00D97096"/>
    <w:rsid w:val="00DA5E43"/>
    <w:rsid w:val="00DB27ED"/>
    <w:rsid w:val="00DB52DB"/>
    <w:rsid w:val="00DD75CB"/>
    <w:rsid w:val="00DE707E"/>
    <w:rsid w:val="00E0062B"/>
    <w:rsid w:val="00E12B9F"/>
    <w:rsid w:val="00E17C53"/>
    <w:rsid w:val="00E21AC1"/>
    <w:rsid w:val="00E22AA6"/>
    <w:rsid w:val="00E475FC"/>
    <w:rsid w:val="00E52DF8"/>
    <w:rsid w:val="00E66858"/>
    <w:rsid w:val="00E77161"/>
    <w:rsid w:val="00E85AA1"/>
    <w:rsid w:val="00E86350"/>
    <w:rsid w:val="00E90421"/>
    <w:rsid w:val="00EA2C6F"/>
    <w:rsid w:val="00EA5F17"/>
    <w:rsid w:val="00EC0A44"/>
    <w:rsid w:val="00EC2535"/>
    <w:rsid w:val="00EC3369"/>
    <w:rsid w:val="00ED0756"/>
    <w:rsid w:val="00EE08B9"/>
    <w:rsid w:val="00EE4602"/>
    <w:rsid w:val="00F123B0"/>
    <w:rsid w:val="00F142B5"/>
    <w:rsid w:val="00F21897"/>
    <w:rsid w:val="00F25AB1"/>
    <w:rsid w:val="00F31D80"/>
    <w:rsid w:val="00F424B7"/>
    <w:rsid w:val="00F60DA7"/>
    <w:rsid w:val="00F75C0B"/>
    <w:rsid w:val="00F7614C"/>
    <w:rsid w:val="00F815FC"/>
    <w:rsid w:val="00F82EF4"/>
    <w:rsid w:val="00F91EBC"/>
    <w:rsid w:val="00FA1CC7"/>
    <w:rsid w:val="00FA7EE1"/>
    <w:rsid w:val="00FB260B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NLqW1kp9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791B-E0AB-4969-A5B2-566F11CA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168</cp:revision>
  <cp:lastPrinted>2020-03-10T05:20:00Z</cp:lastPrinted>
  <dcterms:created xsi:type="dcterms:W3CDTF">2015-08-27T11:08:00Z</dcterms:created>
  <dcterms:modified xsi:type="dcterms:W3CDTF">2020-03-31T21:03:00Z</dcterms:modified>
</cp:coreProperties>
</file>